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50A9" w:rsidRPr="00064F72" w:rsidRDefault="00AB66A3" w:rsidP="00F91A43">
      <w:pPr>
        <w:pStyle w:val="Heading8"/>
        <w:jc w:val="left"/>
        <w:rPr>
          <w:rFonts w:ascii="Arial" w:hAnsi="Arial" w:cs="Arial"/>
          <w:szCs w:val="36"/>
        </w:rPr>
      </w:pPr>
      <w:r w:rsidRPr="00064F72">
        <w:rPr>
          <w:rFonts w:ascii="Arial" w:hAnsi="Arial" w:cs="Arial"/>
          <w:noProof/>
          <w:lang w:val="en-SG" w:eastAsia="zh-CN"/>
        </w:rPr>
        <mc:AlternateContent>
          <mc:Choice Requires="wps">
            <w:drawing>
              <wp:anchor distT="0" distB="0" distL="114300" distR="114300" simplePos="0" relativeHeight="251656704" behindDoc="0" locked="0" layoutInCell="1" allowOverlap="1">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864A0B" w:rsidP="007D5E12">
                            <w:pPr>
                              <w:pStyle w:val="Heading8"/>
                              <w:rPr>
                                <w:rFonts w:ascii="Arial" w:hAnsi="Arial" w:cs="Arial"/>
                                <w:sz w:val="32"/>
                                <w:szCs w:val="32"/>
                              </w:rPr>
                            </w:pPr>
                            <w:r>
                              <w:rPr>
                                <w:rFonts w:ascii="Arial" w:hAnsi="Arial" w:cs="Arial"/>
                                <w:sz w:val="32"/>
                                <w:szCs w:val="32"/>
                              </w:rPr>
                              <w:t>– BULAN BAHASA 2018 –</w:t>
                            </w:r>
                          </w:p>
                          <w:p w:rsidR="00864A0B" w:rsidRPr="00F401E0" w:rsidRDefault="00864A0B" w:rsidP="00BD65CA">
                            <w:pPr>
                              <w:jc w:val="center"/>
                              <w:rPr>
                                <w:rFonts w:ascii="Arial" w:hAnsi="Arial" w:cs="Arial"/>
                              </w:rPr>
                            </w:pPr>
                            <w:r>
                              <w:rPr>
                                <w:rFonts w:ascii="Arial" w:hAnsi="Arial" w:cs="Arial"/>
                              </w:rPr>
                              <w:t>[18</w:t>
                            </w:r>
                            <w:r w:rsidRPr="00F401E0">
                              <w:rPr>
                                <w:rFonts w:ascii="Arial" w:hAnsi="Arial" w:cs="Arial"/>
                              </w:rPr>
                              <w:t xml:space="preserve"> AUGUST to </w:t>
                            </w:r>
                            <w:r>
                              <w:rPr>
                                <w:rFonts w:ascii="Arial" w:hAnsi="Arial" w:cs="Arial"/>
                              </w:rPr>
                              <w:t xml:space="preserve">14 </w:t>
                            </w:r>
                            <w:r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xv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" filled="f" stroked="f">
                <v:textbo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864A0B" w:rsidP="007D5E12">
                      <w:pPr>
                        <w:pStyle w:val="Heading8"/>
                        <w:rPr>
                          <w:rFonts w:ascii="Arial" w:hAnsi="Arial" w:cs="Arial"/>
                          <w:sz w:val="32"/>
                          <w:szCs w:val="32"/>
                        </w:rPr>
                      </w:pPr>
                      <w:r>
                        <w:rPr>
                          <w:rFonts w:ascii="Arial" w:hAnsi="Arial" w:cs="Arial"/>
                          <w:sz w:val="32"/>
                          <w:szCs w:val="32"/>
                        </w:rPr>
                        <w:t>– BULAN BAHASA 2018 –</w:t>
                      </w:r>
                    </w:p>
                    <w:p w:rsidR="00864A0B" w:rsidRPr="00F401E0" w:rsidRDefault="00864A0B" w:rsidP="00BD65CA">
                      <w:pPr>
                        <w:jc w:val="center"/>
                        <w:rPr>
                          <w:rFonts w:ascii="Arial" w:hAnsi="Arial" w:cs="Arial"/>
                        </w:rPr>
                      </w:pPr>
                      <w:r>
                        <w:rPr>
                          <w:rFonts w:ascii="Arial" w:hAnsi="Arial" w:cs="Arial"/>
                        </w:rPr>
                        <w:t>[18</w:t>
                      </w:r>
                      <w:r w:rsidRPr="00F401E0">
                        <w:rPr>
                          <w:rFonts w:ascii="Arial" w:hAnsi="Arial" w:cs="Arial"/>
                        </w:rPr>
                        <w:t xml:space="preserve"> AUGUST to </w:t>
                      </w:r>
                      <w:r>
                        <w:rPr>
                          <w:rFonts w:ascii="Arial" w:hAnsi="Arial" w:cs="Arial"/>
                        </w:rPr>
                        <w:t xml:space="preserve">14 </w:t>
                      </w:r>
                      <w:r w:rsidRPr="00F401E0">
                        <w:rPr>
                          <w:rFonts w:ascii="Arial" w:hAnsi="Arial" w:cs="Arial"/>
                        </w:rPr>
                        <w:t>OCTOBER]</w:t>
                      </w:r>
                    </w:p>
                  </w:txbxContent>
                </v:textbox>
              </v:shape>
            </w:pict>
          </mc:Fallback>
        </mc:AlternateContent>
      </w:r>
      <w:r w:rsidRPr="00064F72">
        <w:rPr>
          <w:rFonts w:ascii="Arial" w:hAnsi="Arial" w:cs="Arial"/>
          <w:noProof/>
          <w:lang w:val="en-SG" w:eastAsia="zh-CN"/>
        </w:rPr>
        <w:drawing>
          <wp:anchor distT="0" distB="0" distL="114300" distR="114300" simplePos="0" relativeHeight="251658752" behindDoc="0" locked="0" layoutInCell="1" allowOverlap="1">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5680" behindDoc="0" locked="0" layoutInCell="1" allowOverlap="1">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1E0" w:rsidRPr="00064F72" w:rsidRDefault="00BF01E0" w:rsidP="00BF01E0">
      <w:pPr>
        <w:rPr>
          <w:rFonts w:ascii="Arial" w:hAnsi="Arial" w:cs="Arial"/>
          <w:sz w:val="32"/>
          <w:szCs w:val="32"/>
        </w:rPr>
      </w:pPr>
    </w:p>
    <w:p w:rsidR="00122717" w:rsidRPr="00064F72" w:rsidRDefault="00122717" w:rsidP="00BF01E0">
      <w:pPr>
        <w:rPr>
          <w:rFonts w:ascii="Arial" w:hAnsi="Arial" w:cs="Arial"/>
          <w:b/>
          <w:sz w:val="24"/>
          <w:szCs w:val="24"/>
        </w:rPr>
      </w:pPr>
    </w:p>
    <w:p w:rsidR="00122717" w:rsidRPr="00064F72" w:rsidRDefault="00122717" w:rsidP="00BF01E0">
      <w:pPr>
        <w:rPr>
          <w:rFonts w:ascii="Arial" w:hAnsi="Arial" w:cs="Arial"/>
          <w:b/>
          <w:sz w:val="24"/>
          <w:szCs w:val="24"/>
        </w:rPr>
      </w:pPr>
    </w:p>
    <w:p w:rsidR="009056EF" w:rsidRPr="00064F72" w:rsidRDefault="009056EF" w:rsidP="00A34E1C">
      <w:pPr>
        <w:spacing w:after="60" w:line="360" w:lineRule="auto"/>
        <w:rPr>
          <w:rFonts w:ascii="Arial" w:hAnsi="Arial" w:cs="Arial"/>
          <w:b/>
          <w:sz w:val="4"/>
          <w:szCs w:val="4"/>
        </w:rPr>
      </w:pPr>
    </w:p>
    <w:p w:rsidR="006C1901" w:rsidRPr="00064F72" w:rsidRDefault="006C1901" w:rsidP="009056EF">
      <w:pPr>
        <w:spacing w:after="60" w:line="360" w:lineRule="auto"/>
        <w:ind w:left="284" w:right="142"/>
        <w:rPr>
          <w:rFonts w:ascii="Arial" w:hAnsi="Arial" w:cs="Arial"/>
          <w:b/>
          <w:sz w:val="4"/>
          <w:szCs w:val="4"/>
        </w:rPr>
      </w:pPr>
    </w:p>
    <w:p w:rsidR="009056EF" w:rsidRPr="00064F72" w:rsidRDefault="009056EF" w:rsidP="00BF01E0">
      <w:pPr>
        <w:rPr>
          <w:rFonts w:ascii="Arial" w:hAnsi="Arial" w:cs="Arial"/>
          <w:b/>
          <w:sz w:val="24"/>
          <w:szCs w:val="24"/>
        </w:rPr>
      </w:pPr>
    </w:p>
    <w:p w:rsidR="009056EF" w:rsidRPr="00064F72" w:rsidRDefault="00AB66A3" w:rsidP="00BF01E0">
      <w:pPr>
        <w:rPr>
          <w:rFonts w:ascii="Arial" w:hAnsi="Arial" w:cs="Arial"/>
          <w:b/>
          <w:sz w:val="24"/>
          <w:szCs w:val="24"/>
        </w:rPr>
      </w:pPr>
      <w:r w:rsidRPr="00064F72">
        <w:rPr>
          <w:rFonts w:ascii="Arial" w:hAnsi="Arial" w:cs="Arial"/>
          <w:noProof/>
          <w:lang w:val="en-SG" w:eastAsia="zh-CN"/>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46355</wp:posOffset>
                </wp:positionV>
                <wp:extent cx="6422390" cy="7931150"/>
                <wp:effectExtent l="0" t="0" r="1651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931150"/>
                        </a:xfrm>
                        <a:prstGeom prst="rect">
                          <a:avLst/>
                        </a:prstGeom>
                        <a:solidFill>
                          <a:srgbClr val="FFFFFF"/>
                        </a:solidFill>
                        <a:ln w="9525">
                          <a:solidFill>
                            <a:srgbClr val="000000"/>
                          </a:solidFill>
                          <a:miter lim="800000"/>
                          <a:headEnd/>
                          <a:tailEnd/>
                        </a:ln>
                      </wps:spPr>
                      <wps:txbx>
                        <w:txbxContent>
                          <w:p w:rsidR="00864A0B" w:rsidRPr="000F3814" w:rsidRDefault="00864A0B" w:rsidP="00EE5AB4">
                            <w:pPr>
                              <w:spacing w:after="60" w:line="360" w:lineRule="auto"/>
                              <w:ind w:left="284" w:right="142"/>
                              <w:jc w:val="both"/>
                              <w:rPr>
                                <w:rFonts w:ascii="Arial" w:hAnsi="Arial" w:cs="Arial"/>
                                <w:b/>
                              </w:rPr>
                            </w:pPr>
                            <w:r w:rsidRPr="000F3814">
                              <w:rPr>
                                <w:rFonts w:ascii="Arial" w:hAnsi="Arial" w:cs="Arial"/>
                                <w:b/>
                              </w:rPr>
                              <w:t>Guidelines for Applicants:</w:t>
                            </w:r>
                          </w:p>
                          <w:p w:rsidR="00864A0B" w:rsidRPr="000F3814" w:rsidRDefault="00864A0B" w:rsidP="00F1741B">
                            <w:pPr>
                              <w:spacing w:line="360" w:lineRule="auto"/>
                              <w:ind w:left="284"/>
                              <w:jc w:val="both"/>
                              <w:rPr>
                                <w:rFonts w:ascii="Arial" w:hAnsi="Arial" w:cs="Arial"/>
                                <w:szCs w:val="22"/>
                              </w:rPr>
                            </w:pPr>
                            <w:r w:rsidRPr="000F3814">
                              <w:rPr>
                                <w:rFonts w:ascii="Arial" w:hAnsi="Arial" w:cs="Arial"/>
                                <w:szCs w:val="22"/>
                              </w:rPr>
                              <w:t>The Malay Language Council, Singapore (MLCS)</w:t>
                            </w:r>
                            <w:r>
                              <w:rPr>
                                <w:rFonts w:ascii="Arial" w:hAnsi="Arial" w:cs="Arial"/>
                                <w:szCs w:val="22"/>
                              </w:rPr>
                              <w:t>,</w:t>
                            </w:r>
                            <w:r w:rsidRPr="000F3814">
                              <w:rPr>
                                <w:rFonts w:ascii="Arial" w:hAnsi="Arial" w:cs="Arial"/>
                                <w:szCs w:val="22"/>
                              </w:rPr>
                              <w:t xml:space="preserve"> provides support to community partners who offer </w:t>
                            </w:r>
                            <w:proofErr w:type="spellStart"/>
                            <w:r w:rsidRPr="000F3814">
                              <w:rPr>
                                <w:rFonts w:ascii="Arial" w:hAnsi="Arial" w:cs="Arial"/>
                                <w:szCs w:val="22"/>
                              </w:rPr>
                              <w:t>programmes</w:t>
                            </w:r>
                            <w:proofErr w:type="spellEnd"/>
                            <w:r w:rsidRPr="000F3814">
                              <w:rPr>
                                <w:rFonts w:ascii="Arial" w:hAnsi="Arial" w:cs="Arial"/>
                                <w:szCs w:val="22"/>
                              </w:rPr>
                              <w:t xml:space="preserve"> that encourage the appreciation of the Malay language, culture and heritage in Singapore.  </w:t>
                            </w:r>
                          </w:p>
                          <w:p w:rsidR="00864A0B" w:rsidRPr="000F3814" w:rsidRDefault="00864A0B" w:rsidP="00F1741B">
                            <w:pPr>
                              <w:spacing w:line="360" w:lineRule="auto"/>
                              <w:ind w:left="284"/>
                              <w:jc w:val="both"/>
                              <w:rPr>
                                <w:rFonts w:ascii="Arial" w:hAnsi="Arial" w:cs="Arial"/>
                                <w:szCs w:val="22"/>
                              </w:rPr>
                            </w:pPr>
                          </w:p>
                          <w:p w:rsidR="00864A0B" w:rsidRPr="000F3814" w:rsidRDefault="00864A0B" w:rsidP="00F1741B">
                            <w:pPr>
                              <w:spacing w:line="360" w:lineRule="auto"/>
                              <w:ind w:left="284"/>
                              <w:jc w:val="both"/>
                              <w:rPr>
                                <w:rFonts w:ascii="Arial" w:hAnsi="Arial" w:cs="Arial"/>
                                <w:szCs w:val="22"/>
                              </w:rPr>
                            </w:pPr>
                            <w:r w:rsidRPr="000F3814">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0F3814" w:rsidRDefault="00864A0B" w:rsidP="00F1741B">
                            <w:pPr>
                              <w:pStyle w:val="NoSpacing"/>
                              <w:spacing w:line="360" w:lineRule="auto"/>
                              <w:ind w:left="284"/>
                              <w:rPr>
                                <w:rFonts w:ascii="Arial" w:hAnsi="Arial" w:cs="Arial"/>
                              </w:rPr>
                            </w:pPr>
                          </w:p>
                          <w:p w:rsidR="00864A0B" w:rsidRPr="000F3814" w:rsidRDefault="00864A0B" w:rsidP="00F1741B">
                            <w:pPr>
                              <w:pStyle w:val="NoSpacing"/>
                              <w:spacing w:line="360" w:lineRule="auto"/>
                              <w:ind w:left="284"/>
                              <w:jc w:val="both"/>
                              <w:rPr>
                                <w:rFonts w:ascii="Arial" w:hAnsi="Arial" w:cs="Arial"/>
                              </w:rPr>
                            </w:pPr>
                            <w:r w:rsidRPr="000F3814">
                              <w:rPr>
                                <w:rFonts w:ascii="Arial" w:hAnsi="Arial" w:cs="Arial"/>
                              </w:rPr>
                              <w:t>The programmes will be assessed</w:t>
                            </w:r>
                            <w:r>
                              <w:rPr>
                                <w:rFonts w:ascii="Arial" w:hAnsi="Arial" w:cs="Arial"/>
                              </w:rPr>
                              <w:t xml:space="preserve"> on</w:t>
                            </w:r>
                            <w:r w:rsidRPr="000F3814">
                              <w:rPr>
                                <w:rFonts w:ascii="Arial" w:hAnsi="Arial" w:cs="Arial"/>
                              </w:rPr>
                              <w:t xml:space="preserv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(a) Effectiveness in encouraging the use and appreciation of the Malay language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(b) Audience reach and engagement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(c) Creative value of the programme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(d) Credentials of organisation / individual (including demonstration of good planning and sound budgeting)</w:t>
                            </w:r>
                          </w:p>
                          <w:p w:rsidR="00864A0B" w:rsidRPr="000F3814" w:rsidRDefault="00864A0B" w:rsidP="00714550">
                            <w:pPr>
                              <w:spacing w:line="360" w:lineRule="auto"/>
                              <w:ind w:left="284"/>
                              <w:jc w:val="both"/>
                              <w:rPr>
                                <w:rFonts w:ascii="Arial" w:hAnsi="Arial" w:cs="Arial"/>
                                <w:szCs w:val="22"/>
                              </w:rPr>
                            </w:pPr>
                          </w:p>
                          <w:p w:rsidR="00864A0B" w:rsidRPr="000F3814" w:rsidRDefault="00864A0B" w:rsidP="00F1741B">
                            <w:pPr>
                              <w:pStyle w:val="NoSpacing"/>
                              <w:spacing w:line="360" w:lineRule="auto"/>
                              <w:ind w:left="284"/>
                              <w:jc w:val="both"/>
                              <w:rPr>
                                <w:rFonts w:ascii="Arial" w:hAnsi="Arial" w:cs="Arial"/>
                              </w:rPr>
                            </w:pPr>
                            <w:r w:rsidRPr="000F3814">
                              <w:rPr>
                                <w:rFonts w:ascii="Arial" w:hAnsi="Arial" w:cs="Arial"/>
                              </w:rPr>
                              <w:t xml:space="preserve">These projects (included, but not limited to) are </w:t>
                            </w:r>
                            <w:r w:rsidRPr="000F3814">
                              <w:rPr>
                                <w:rFonts w:ascii="Arial" w:hAnsi="Arial" w:cs="Arial"/>
                                <w:b/>
                                <w:u w:val="single"/>
                              </w:rPr>
                              <w:t xml:space="preserve">not </w:t>
                            </w:r>
                            <w:r w:rsidRPr="000F3814">
                              <w:rPr>
                                <w:rFonts w:ascii="Arial" w:hAnsi="Arial" w:cs="Arial"/>
                              </w:rPr>
                              <w:t xml:space="preserve">eligible for funding: </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Events for the sole purpose of fund-raising, charity show, anniversary celebrations</w:t>
                            </w:r>
                          </w:p>
                          <w:p w:rsidR="00864A0B" w:rsidRDefault="00864A0B" w:rsidP="00384970">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Training courses &amp; study tours</w:t>
                            </w:r>
                          </w:p>
                          <w:p w:rsidR="00864A0B" w:rsidRPr="00384970" w:rsidRDefault="00864A0B" w:rsidP="00384970">
                            <w:pPr>
                              <w:pStyle w:val="ListParagraph"/>
                              <w:numPr>
                                <w:ilvl w:val="0"/>
                                <w:numId w:val="16"/>
                              </w:numPr>
                              <w:spacing w:line="360" w:lineRule="auto"/>
                              <w:ind w:left="1134"/>
                              <w:contextualSpacing w:val="0"/>
                              <w:jc w:val="both"/>
                              <w:rPr>
                                <w:rFonts w:ascii="Arial" w:hAnsi="Arial" w:cs="Arial"/>
                                <w:szCs w:val="22"/>
                              </w:rPr>
                            </w:pPr>
                            <w:r w:rsidRPr="00384970">
                              <w:rPr>
                                <w:rFonts w:ascii="Arial" w:hAnsi="Arial" w:cs="Arial"/>
                                <w:szCs w:val="22"/>
                              </w:rPr>
                              <w:t>Publishing and translation projects</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International touring</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Religious activities for the promotion of a certain religion</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Political activities for the promotion of a certain political ideology or party</w:t>
                            </w:r>
                          </w:p>
                          <w:p w:rsidR="00864A0B" w:rsidRPr="000F3814" w:rsidRDefault="00864A0B" w:rsidP="00F1741B">
                            <w:pPr>
                              <w:spacing w:line="360" w:lineRule="auto"/>
                              <w:ind w:left="284"/>
                              <w:jc w:val="both"/>
                              <w:rPr>
                                <w:rFonts w:ascii="Arial" w:hAnsi="Arial" w:cs="Arial"/>
                                <w:szCs w:val="22"/>
                              </w:rPr>
                            </w:pPr>
                          </w:p>
                          <w:p w:rsidR="00864A0B" w:rsidRPr="000F3814" w:rsidRDefault="00864A0B" w:rsidP="00F1741B">
                            <w:pPr>
                              <w:spacing w:after="60" w:line="360" w:lineRule="auto"/>
                              <w:ind w:left="284" w:right="142"/>
                              <w:jc w:val="both"/>
                              <w:rPr>
                                <w:rFonts w:ascii="Arial" w:hAnsi="Arial" w:cs="Arial"/>
                                <w:szCs w:val="22"/>
                              </w:rPr>
                            </w:pPr>
                            <w:r w:rsidRPr="000F3814">
                              <w:rPr>
                                <w:rFonts w:ascii="Arial" w:hAnsi="Arial" w:cs="Arial"/>
                                <w:szCs w:val="22"/>
                              </w:rPr>
                              <w:t xml:space="preserve">Please complete and return this </w:t>
                            </w:r>
                            <w:proofErr w:type="spellStart"/>
                            <w:r w:rsidRPr="000F3814">
                              <w:rPr>
                                <w:rFonts w:ascii="Arial" w:hAnsi="Arial" w:cs="Arial"/>
                                <w:szCs w:val="22"/>
                              </w:rPr>
                              <w:t>Programme</w:t>
                            </w:r>
                            <w:proofErr w:type="spellEnd"/>
                            <w:r w:rsidRPr="000F3814">
                              <w:rPr>
                                <w:rFonts w:ascii="Arial" w:hAnsi="Arial" w:cs="Arial"/>
                                <w:szCs w:val="22"/>
                              </w:rPr>
                              <w:t xml:space="preserve"> Proposal</w:t>
                            </w:r>
                            <w:r>
                              <w:rPr>
                                <w:rFonts w:ascii="Arial" w:hAnsi="Arial" w:cs="Arial"/>
                                <w:szCs w:val="22"/>
                              </w:rPr>
                              <w:t xml:space="preserve"> &amp; Collaboration Funding Form</w:t>
                            </w:r>
                            <w:r w:rsidRPr="000F3814">
                              <w:rPr>
                                <w:rFonts w:ascii="Arial" w:hAnsi="Arial" w:cs="Arial"/>
                                <w:szCs w:val="22"/>
                              </w:rPr>
                              <w:t xml:space="preserve"> and the Vendor Maintenance Form (compulsory for all first-time </w:t>
                            </w:r>
                            <w:r w:rsidR="006552AC">
                              <w:rPr>
                                <w:rFonts w:ascii="Arial" w:hAnsi="Arial" w:cs="Arial"/>
                                <w:szCs w:val="22"/>
                              </w:rPr>
                              <w:t>applicants</w:t>
                            </w:r>
                            <w:r w:rsidRPr="000F3814">
                              <w:rPr>
                                <w:rFonts w:ascii="Arial" w:hAnsi="Arial" w:cs="Arial"/>
                                <w:szCs w:val="22"/>
                              </w:rPr>
                              <w:t xml:space="preserve"> OR if there has been a change in bank details only) via email to </w:t>
                            </w:r>
                            <w:hyperlink r:id="rId10" w:history="1">
                              <w:r w:rsidRPr="000F3814">
                                <w:rPr>
                                  <w:rStyle w:val="Hyperlink"/>
                                  <w:rFonts w:ascii="Arial" w:hAnsi="Arial" w:cs="Arial"/>
                                  <w:szCs w:val="22"/>
                                </w:rPr>
                                <w:t>NHB_MalayLanguageCouncil@nhb.gov.sg</w:t>
                              </w:r>
                            </w:hyperlink>
                            <w:r w:rsidRPr="000F3814">
                              <w:rPr>
                                <w:rFonts w:ascii="Arial" w:hAnsi="Arial" w:cs="Arial"/>
                                <w:szCs w:val="22"/>
                              </w:rPr>
                              <w:t xml:space="preserve"> latest by </w:t>
                            </w:r>
                            <w:r w:rsidRPr="000F3814">
                              <w:rPr>
                                <w:rFonts w:ascii="Arial" w:hAnsi="Arial" w:cs="Arial"/>
                                <w:b/>
                                <w:szCs w:val="22"/>
                                <w:u w:val="single"/>
                              </w:rPr>
                              <w:t>2</w:t>
                            </w:r>
                            <w:r>
                              <w:rPr>
                                <w:rFonts w:ascii="Arial" w:hAnsi="Arial" w:cs="Arial"/>
                                <w:b/>
                                <w:szCs w:val="22"/>
                                <w:u w:val="single"/>
                              </w:rPr>
                              <w:t>3</w:t>
                            </w:r>
                            <w:r w:rsidRPr="000F3814">
                              <w:rPr>
                                <w:rFonts w:ascii="Arial" w:hAnsi="Arial" w:cs="Arial"/>
                                <w:b/>
                                <w:szCs w:val="22"/>
                                <w:u w:val="single"/>
                              </w:rPr>
                              <w:t xml:space="preserve"> March 201</w:t>
                            </w:r>
                            <w:r>
                              <w:rPr>
                                <w:rFonts w:ascii="Arial" w:hAnsi="Arial" w:cs="Arial"/>
                                <w:b/>
                                <w:szCs w:val="22"/>
                                <w:u w:val="single"/>
                              </w:rPr>
                              <w:t>8</w:t>
                            </w:r>
                            <w:r w:rsidRPr="000F3814">
                              <w:rPr>
                                <w:rFonts w:ascii="Arial" w:hAnsi="Arial" w:cs="Arial"/>
                                <w:szCs w:val="22"/>
                              </w:rPr>
                              <w:t xml:space="preserve">.  All proposals received will be evaluated and </w:t>
                            </w:r>
                            <w:r w:rsidR="006552AC">
                              <w:rPr>
                                <w:rFonts w:ascii="Arial" w:hAnsi="Arial" w:cs="Arial"/>
                                <w:szCs w:val="22"/>
                              </w:rPr>
                              <w:t>applicants</w:t>
                            </w:r>
                            <w:r w:rsidRPr="000F3814">
                              <w:rPr>
                                <w:rFonts w:ascii="Arial" w:hAnsi="Arial" w:cs="Arial"/>
                                <w:szCs w:val="22"/>
                              </w:rPr>
                              <w:t xml:space="preserve"> may be invited for a panel interview. Successful </w:t>
                            </w:r>
                            <w:r w:rsidR="006552AC">
                              <w:rPr>
                                <w:rFonts w:ascii="Arial" w:hAnsi="Arial" w:cs="Arial"/>
                                <w:szCs w:val="22"/>
                              </w:rPr>
                              <w:t>applicants</w:t>
                            </w:r>
                            <w:r w:rsidRPr="000F3814">
                              <w:rPr>
                                <w:rFonts w:ascii="Arial" w:hAnsi="Arial" w:cs="Arial"/>
                                <w:szCs w:val="22"/>
                              </w:rPr>
                              <w:t xml:space="preserve"> will be notified via email by </w:t>
                            </w:r>
                            <w:r w:rsidRPr="000F3814">
                              <w:rPr>
                                <w:rFonts w:ascii="Arial" w:hAnsi="Arial" w:cs="Arial"/>
                                <w:b/>
                                <w:szCs w:val="22"/>
                                <w:u w:val="single"/>
                              </w:rPr>
                              <w:t>May 201</w:t>
                            </w:r>
                            <w:r>
                              <w:rPr>
                                <w:rFonts w:ascii="Arial" w:hAnsi="Arial" w:cs="Arial"/>
                                <w:b/>
                                <w:szCs w:val="22"/>
                                <w:u w:val="single"/>
                              </w:rPr>
                              <w:t>8</w:t>
                            </w:r>
                            <w:r w:rsidRPr="000F3814">
                              <w:rPr>
                                <w:rFonts w:ascii="Arial" w:hAnsi="Arial" w:cs="Arial"/>
                                <w:szCs w:val="22"/>
                              </w:rPr>
                              <w:t xml:space="preserve">. </w:t>
                            </w:r>
                          </w:p>
                          <w:p w:rsidR="00864A0B" w:rsidRPr="000F3814" w:rsidRDefault="00864A0B" w:rsidP="00F1741B">
                            <w:pPr>
                              <w:spacing w:after="60" w:line="360" w:lineRule="auto"/>
                              <w:ind w:left="284" w:right="142"/>
                              <w:jc w:val="both"/>
                              <w:rPr>
                                <w:rFonts w:ascii="Arial" w:hAnsi="Arial" w:cs="Arial"/>
                                <w:szCs w:val="22"/>
                              </w:rPr>
                            </w:pPr>
                          </w:p>
                          <w:p w:rsidR="00864A0B" w:rsidRPr="004A3225" w:rsidRDefault="00864A0B" w:rsidP="00F1741B">
                            <w:pPr>
                              <w:spacing w:after="60" w:line="360" w:lineRule="auto"/>
                              <w:ind w:left="284" w:right="142"/>
                              <w:jc w:val="both"/>
                              <w:rPr>
                                <w:rFonts w:ascii="Arial" w:hAnsi="Arial" w:cs="Arial"/>
                                <w:szCs w:val="22"/>
                              </w:rPr>
                            </w:pPr>
                            <w:r w:rsidRPr="000F3814">
                              <w:rPr>
                                <w:rFonts w:ascii="Arial" w:hAnsi="Arial" w:cs="Arial"/>
                                <w:szCs w:val="22"/>
                              </w:rPr>
                              <w:t>Note: MLCS reserves the right of discretion and non-disclosure of reasons for unsuccessful applications. Decisions made by MLCS are final and appeals will not be entertained.</w:t>
                            </w:r>
                            <w:r w:rsidRPr="004A3225">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5pt;width:505.7pt;height:62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">
                <v:textbox>
                  <w:txbxContent>
                    <w:p w:rsidR="00864A0B" w:rsidRPr="000F3814" w:rsidRDefault="00864A0B" w:rsidP="00EE5AB4">
                      <w:pPr>
                        <w:spacing w:after="60" w:line="360" w:lineRule="auto"/>
                        <w:ind w:left="284" w:right="142"/>
                        <w:jc w:val="both"/>
                        <w:rPr>
                          <w:rFonts w:ascii="Arial" w:hAnsi="Arial" w:cs="Arial"/>
                          <w:b/>
                        </w:rPr>
                      </w:pPr>
                      <w:r w:rsidRPr="000F3814">
                        <w:rPr>
                          <w:rFonts w:ascii="Arial" w:hAnsi="Arial" w:cs="Arial"/>
                          <w:b/>
                        </w:rPr>
                        <w:t>Guidelines for Applicants:</w:t>
                      </w:r>
                    </w:p>
                    <w:p w:rsidR="00864A0B" w:rsidRPr="000F3814" w:rsidRDefault="00864A0B" w:rsidP="00F1741B">
                      <w:pPr>
                        <w:spacing w:line="360" w:lineRule="auto"/>
                        <w:ind w:left="284"/>
                        <w:jc w:val="both"/>
                        <w:rPr>
                          <w:rFonts w:ascii="Arial" w:hAnsi="Arial" w:cs="Arial"/>
                          <w:szCs w:val="22"/>
                        </w:rPr>
                      </w:pPr>
                      <w:r w:rsidRPr="000F3814">
                        <w:rPr>
                          <w:rFonts w:ascii="Arial" w:hAnsi="Arial" w:cs="Arial"/>
                          <w:szCs w:val="22"/>
                        </w:rPr>
                        <w:t>The Malay Language Council, Singapore (MLCS)</w:t>
                      </w:r>
                      <w:r>
                        <w:rPr>
                          <w:rFonts w:ascii="Arial" w:hAnsi="Arial" w:cs="Arial"/>
                          <w:szCs w:val="22"/>
                        </w:rPr>
                        <w:t>,</w:t>
                      </w:r>
                      <w:r w:rsidRPr="000F3814">
                        <w:rPr>
                          <w:rFonts w:ascii="Arial" w:hAnsi="Arial" w:cs="Arial"/>
                          <w:szCs w:val="22"/>
                        </w:rPr>
                        <w:t xml:space="preserve"> provides support to community partners who offer </w:t>
                      </w:r>
                      <w:proofErr w:type="spellStart"/>
                      <w:r w:rsidRPr="000F3814">
                        <w:rPr>
                          <w:rFonts w:ascii="Arial" w:hAnsi="Arial" w:cs="Arial"/>
                          <w:szCs w:val="22"/>
                        </w:rPr>
                        <w:t>programmes</w:t>
                      </w:r>
                      <w:proofErr w:type="spellEnd"/>
                      <w:r w:rsidRPr="000F3814">
                        <w:rPr>
                          <w:rFonts w:ascii="Arial" w:hAnsi="Arial" w:cs="Arial"/>
                          <w:szCs w:val="22"/>
                        </w:rPr>
                        <w:t xml:space="preserve"> that encourage the appreciation of the Malay language, culture and heritage in Singapore.  </w:t>
                      </w:r>
                    </w:p>
                    <w:p w:rsidR="00864A0B" w:rsidRPr="000F3814" w:rsidRDefault="00864A0B" w:rsidP="00F1741B">
                      <w:pPr>
                        <w:spacing w:line="360" w:lineRule="auto"/>
                        <w:ind w:left="284"/>
                        <w:jc w:val="both"/>
                        <w:rPr>
                          <w:rFonts w:ascii="Arial" w:hAnsi="Arial" w:cs="Arial"/>
                          <w:szCs w:val="22"/>
                        </w:rPr>
                      </w:pPr>
                    </w:p>
                    <w:p w:rsidR="00864A0B" w:rsidRPr="000F3814" w:rsidRDefault="00864A0B" w:rsidP="00F1741B">
                      <w:pPr>
                        <w:spacing w:line="360" w:lineRule="auto"/>
                        <w:ind w:left="284"/>
                        <w:jc w:val="both"/>
                        <w:rPr>
                          <w:rFonts w:ascii="Arial" w:hAnsi="Arial" w:cs="Arial"/>
                          <w:szCs w:val="22"/>
                        </w:rPr>
                      </w:pPr>
                      <w:r w:rsidRPr="000F3814">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0F3814" w:rsidRDefault="00864A0B" w:rsidP="00F1741B">
                      <w:pPr>
                        <w:pStyle w:val="NoSpacing"/>
                        <w:spacing w:line="360" w:lineRule="auto"/>
                        <w:ind w:left="284"/>
                        <w:rPr>
                          <w:rFonts w:ascii="Arial" w:hAnsi="Arial" w:cs="Arial"/>
                        </w:rPr>
                      </w:pPr>
                    </w:p>
                    <w:p w:rsidR="00864A0B" w:rsidRPr="000F3814" w:rsidRDefault="00864A0B" w:rsidP="00F1741B">
                      <w:pPr>
                        <w:pStyle w:val="NoSpacing"/>
                        <w:spacing w:line="360" w:lineRule="auto"/>
                        <w:ind w:left="284"/>
                        <w:jc w:val="both"/>
                        <w:rPr>
                          <w:rFonts w:ascii="Arial" w:hAnsi="Arial" w:cs="Arial"/>
                        </w:rPr>
                      </w:pPr>
                      <w:r w:rsidRPr="000F3814">
                        <w:rPr>
                          <w:rFonts w:ascii="Arial" w:hAnsi="Arial" w:cs="Arial"/>
                        </w:rPr>
                        <w:t>The programmes will be assessed</w:t>
                      </w:r>
                      <w:r>
                        <w:rPr>
                          <w:rFonts w:ascii="Arial" w:hAnsi="Arial" w:cs="Arial"/>
                        </w:rPr>
                        <w:t xml:space="preserve"> on</w:t>
                      </w:r>
                      <w:r w:rsidRPr="000F3814">
                        <w:rPr>
                          <w:rFonts w:ascii="Arial" w:hAnsi="Arial" w:cs="Arial"/>
                        </w:rPr>
                        <w:t xml:space="preserv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(a) Effectiveness in encouraging the use and appreciation of the Malay language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(b) Audience reach and engagement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 xml:space="preserve">(c) Creative value of the programme </w:t>
                      </w:r>
                    </w:p>
                    <w:p w:rsidR="00864A0B" w:rsidRPr="000F3814" w:rsidRDefault="00864A0B" w:rsidP="00714550">
                      <w:pPr>
                        <w:spacing w:line="360" w:lineRule="auto"/>
                        <w:ind w:left="709"/>
                        <w:jc w:val="both"/>
                        <w:rPr>
                          <w:rFonts w:ascii="Arial" w:eastAsiaTheme="minorEastAsia" w:hAnsi="Arial" w:cs="Arial"/>
                          <w:szCs w:val="22"/>
                          <w:lang w:val="en-SG" w:eastAsia="zh-CN"/>
                        </w:rPr>
                      </w:pPr>
                      <w:r w:rsidRPr="000F3814">
                        <w:rPr>
                          <w:rFonts w:ascii="Arial" w:eastAsiaTheme="minorEastAsia" w:hAnsi="Arial" w:cs="Arial"/>
                          <w:szCs w:val="22"/>
                          <w:lang w:val="en-SG" w:eastAsia="zh-CN"/>
                        </w:rPr>
                        <w:t>(d) Credentials of organisation / individual (including demonstration of good planning and sound budgeting)</w:t>
                      </w:r>
                    </w:p>
                    <w:p w:rsidR="00864A0B" w:rsidRPr="000F3814" w:rsidRDefault="00864A0B" w:rsidP="00714550">
                      <w:pPr>
                        <w:spacing w:line="360" w:lineRule="auto"/>
                        <w:ind w:left="284"/>
                        <w:jc w:val="both"/>
                        <w:rPr>
                          <w:rFonts w:ascii="Arial" w:hAnsi="Arial" w:cs="Arial"/>
                          <w:szCs w:val="22"/>
                        </w:rPr>
                      </w:pPr>
                    </w:p>
                    <w:p w:rsidR="00864A0B" w:rsidRPr="000F3814" w:rsidRDefault="00864A0B" w:rsidP="00F1741B">
                      <w:pPr>
                        <w:pStyle w:val="NoSpacing"/>
                        <w:spacing w:line="360" w:lineRule="auto"/>
                        <w:ind w:left="284"/>
                        <w:jc w:val="both"/>
                        <w:rPr>
                          <w:rFonts w:ascii="Arial" w:hAnsi="Arial" w:cs="Arial"/>
                        </w:rPr>
                      </w:pPr>
                      <w:r w:rsidRPr="000F3814">
                        <w:rPr>
                          <w:rFonts w:ascii="Arial" w:hAnsi="Arial" w:cs="Arial"/>
                        </w:rPr>
                        <w:t xml:space="preserve">These projects (included, but not limited to) are </w:t>
                      </w:r>
                      <w:r w:rsidRPr="000F3814">
                        <w:rPr>
                          <w:rFonts w:ascii="Arial" w:hAnsi="Arial" w:cs="Arial"/>
                          <w:b/>
                          <w:u w:val="single"/>
                        </w:rPr>
                        <w:t xml:space="preserve">not </w:t>
                      </w:r>
                      <w:r w:rsidRPr="000F3814">
                        <w:rPr>
                          <w:rFonts w:ascii="Arial" w:hAnsi="Arial" w:cs="Arial"/>
                        </w:rPr>
                        <w:t xml:space="preserve">eligible for funding: </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Events for the sole purpose of fund-raising, charity show, anniversary celebrations</w:t>
                      </w:r>
                    </w:p>
                    <w:p w:rsidR="00864A0B" w:rsidRDefault="00864A0B" w:rsidP="00384970">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Training courses &amp; study tours</w:t>
                      </w:r>
                    </w:p>
                    <w:p w:rsidR="00864A0B" w:rsidRPr="00384970" w:rsidRDefault="00864A0B" w:rsidP="00384970">
                      <w:pPr>
                        <w:pStyle w:val="ListParagraph"/>
                        <w:numPr>
                          <w:ilvl w:val="0"/>
                          <w:numId w:val="16"/>
                        </w:numPr>
                        <w:spacing w:line="360" w:lineRule="auto"/>
                        <w:ind w:left="1134"/>
                        <w:contextualSpacing w:val="0"/>
                        <w:jc w:val="both"/>
                        <w:rPr>
                          <w:rFonts w:ascii="Arial" w:hAnsi="Arial" w:cs="Arial"/>
                          <w:szCs w:val="22"/>
                        </w:rPr>
                      </w:pPr>
                      <w:r w:rsidRPr="00384970">
                        <w:rPr>
                          <w:rFonts w:ascii="Arial" w:hAnsi="Arial" w:cs="Arial"/>
                          <w:szCs w:val="22"/>
                        </w:rPr>
                        <w:t>Publishing and translation projects</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International touring</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Religious activities for the promotion of a certain religion</w:t>
                      </w:r>
                    </w:p>
                    <w:p w:rsidR="00864A0B" w:rsidRPr="000F3814" w:rsidRDefault="00864A0B" w:rsidP="001D64DB">
                      <w:pPr>
                        <w:pStyle w:val="ListParagraph"/>
                        <w:numPr>
                          <w:ilvl w:val="0"/>
                          <w:numId w:val="16"/>
                        </w:numPr>
                        <w:spacing w:line="360" w:lineRule="auto"/>
                        <w:ind w:left="1134"/>
                        <w:contextualSpacing w:val="0"/>
                        <w:jc w:val="both"/>
                        <w:rPr>
                          <w:rFonts w:ascii="Arial" w:hAnsi="Arial" w:cs="Arial"/>
                          <w:szCs w:val="22"/>
                        </w:rPr>
                      </w:pPr>
                      <w:r w:rsidRPr="000F3814">
                        <w:rPr>
                          <w:rFonts w:ascii="Arial" w:hAnsi="Arial" w:cs="Arial"/>
                          <w:szCs w:val="22"/>
                        </w:rPr>
                        <w:t>Political activities for the promotion of a certain political ideology or party</w:t>
                      </w:r>
                    </w:p>
                    <w:p w:rsidR="00864A0B" w:rsidRPr="000F3814" w:rsidRDefault="00864A0B" w:rsidP="00F1741B">
                      <w:pPr>
                        <w:spacing w:line="360" w:lineRule="auto"/>
                        <w:ind w:left="284"/>
                        <w:jc w:val="both"/>
                        <w:rPr>
                          <w:rFonts w:ascii="Arial" w:hAnsi="Arial" w:cs="Arial"/>
                          <w:szCs w:val="22"/>
                        </w:rPr>
                      </w:pPr>
                    </w:p>
                    <w:p w:rsidR="00864A0B" w:rsidRPr="000F3814" w:rsidRDefault="00864A0B" w:rsidP="00F1741B">
                      <w:pPr>
                        <w:spacing w:after="60" w:line="360" w:lineRule="auto"/>
                        <w:ind w:left="284" w:right="142"/>
                        <w:jc w:val="both"/>
                        <w:rPr>
                          <w:rFonts w:ascii="Arial" w:hAnsi="Arial" w:cs="Arial"/>
                          <w:szCs w:val="22"/>
                        </w:rPr>
                      </w:pPr>
                      <w:r w:rsidRPr="000F3814">
                        <w:rPr>
                          <w:rFonts w:ascii="Arial" w:hAnsi="Arial" w:cs="Arial"/>
                          <w:szCs w:val="22"/>
                        </w:rPr>
                        <w:t xml:space="preserve">Please complete and return this </w:t>
                      </w:r>
                      <w:proofErr w:type="spellStart"/>
                      <w:r w:rsidRPr="000F3814">
                        <w:rPr>
                          <w:rFonts w:ascii="Arial" w:hAnsi="Arial" w:cs="Arial"/>
                          <w:szCs w:val="22"/>
                        </w:rPr>
                        <w:t>Programme</w:t>
                      </w:r>
                      <w:proofErr w:type="spellEnd"/>
                      <w:r w:rsidRPr="000F3814">
                        <w:rPr>
                          <w:rFonts w:ascii="Arial" w:hAnsi="Arial" w:cs="Arial"/>
                          <w:szCs w:val="22"/>
                        </w:rPr>
                        <w:t xml:space="preserve"> Proposal</w:t>
                      </w:r>
                      <w:r>
                        <w:rPr>
                          <w:rFonts w:ascii="Arial" w:hAnsi="Arial" w:cs="Arial"/>
                          <w:szCs w:val="22"/>
                        </w:rPr>
                        <w:t xml:space="preserve"> &amp; Collaboration Funding Form</w:t>
                      </w:r>
                      <w:r w:rsidRPr="000F3814">
                        <w:rPr>
                          <w:rFonts w:ascii="Arial" w:hAnsi="Arial" w:cs="Arial"/>
                          <w:szCs w:val="22"/>
                        </w:rPr>
                        <w:t xml:space="preserve"> and the Vendor Maintenance Form (compulsory for all first-time </w:t>
                      </w:r>
                      <w:r w:rsidR="006552AC">
                        <w:rPr>
                          <w:rFonts w:ascii="Arial" w:hAnsi="Arial" w:cs="Arial"/>
                          <w:szCs w:val="22"/>
                        </w:rPr>
                        <w:t>applicants</w:t>
                      </w:r>
                      <w:r w:rsidRPr="000F3814">
                        <w:rPr>
                          <w:rFonts w:ascii="Arial" w:hAnsi="Arial" w:cs="Arial"/>
                          <w:szCs w:val="22"/>
                        </w:rPr>
                        <w:t xml:space="preserve"> OR if there has been a change in bank details only) via email to </w:t>
                      </w:r>
                      <w:hyperlink r:id="rId11" w:history="1">
                        <w:r w:rsidRPr="000F3814">
                          <w:rPr>
                            <w:rStyle w:val="Hyperlink"/>
                            <w:rFonts w:ascii="Arial" w:hAnsi="Arial" w:cs="Arial"/>
                            <w:szCs w:val="22"/>
                          </w:rPr>
                          <w:t>NHB_MalayLanguageCouncil@nhb.gov.sg</w:t>
                        </w:r>
                      </w:hyperlink>
                      <w:r w:rsidRPr="000F3814">
                        <w:rPr>
                          <w:rFonts w:ascii="Arial" w:hAnsi="Arial" w:cs="Arial"/>
                          <w:szCs w:val="22"/>
                        </w:rPr>
                        <w:t xml:space="preserve"> latest by </w:t>
                      </w:r>
                      <w:r w:rsidRPr="000F3814">
                        <w:rPr>
                          <w:rFonts w:ascii="Arial" w:hAnsi="Arial" w:cs="Arial"/>
                          <w:b/>
                          <w:szCs w:val="22"/>
                          <w:u w:val="single"/>
                        </w:rPr>
                        <w:t>2</w:t>
                      </w:r>
                      <w:r>
                        <w:rPr>
                          <w:rFonts w:ascii="Arial" w:hAnsi="Arial" w:cs="Arial"/>
                          <w:b/>
                          <w:szCs w:val="22"/>
                          <w:u w:val="single"/>
                        </w:rPr>
                        <w:t>3</w:t>
                      </w:r>
                      <w:r w:rsidRPr="000F3814">
                        <w:rPr>
                          <w:rFonts w:ascii="Arial" w:hAnsi="Arial" w:cs="Arial"/>
                          <w:b/>
                          <w:szCs w:val="22"/>
                          <w:u w:val="single"/>
                        </w:rPr>
                        <w:t xml:space="preserve"> March 201</w:t>
                      </w:r>
                      <w:r>
                        <w:rPr>
                          <w:rFonts w:ascii="Arial" w:hAnsi="Arial" w:cs="Arial"/>
                          <w:b/>
                          <w:szCs w:val="22"/>
                          <w:u w:val="single"/>
                        </w:rPr>
                        <w:t>8</w:t>
                      </w:r>
                      <w:r w:rsidRPr="000F3814">
                        <w:rPr>
                          <w:rFonts w:ascii="Arial" w:hAnsi="Arial" w:cs="Arial"/>
                          <w:szCs w:val="22"/>
                        </w:rPr>
                        <w:t xml:space="preserve">.  All proposals received will be evaluated and </w:t>
                      </w:r>
                      <w:r w:rsidR="006552AC">
                        <w:rPr>
                          <w:rFonts w:ascii="Arial" w:hAnsi="Arial" w:cs="Arial"/>
                          <w:szCs w:val="22"/>
                        </w:rPr>
                        <w:t>applicants</w:t>
                      </w:r>
                      <w:r w:rsidRPr="000F3814">
                        <w:rPr>
                          <w:rFonts w:ascii="Arial" w:hAnsi="Arial" w:cs="Arial"/>
                          <w:szCs w:val="22"/>
                        </w:rPr>
                        <w:t xml:space="preserve"> may be invited for a panel interview. Successful </w:t>
                      </w:r>
                      <w:r w:rsidR="006552AC">
                        <w:rPr>
                          <w:rFonts w:ascii="Arial" w:hAnsi="Arial" w:cs="Arial"/>
                          <w:szCs w:val="22"/>
                        </w:rPr>
                        <w:t>applicants</w:t>
                      </w:r>
                      <w:r w:rsidRPr="000F3814">
                        <w:rPr>
                          <w:rFonts w:ascii="Arial" w:hAnsi="Arial" w:cs="Arial"/>
                          <w:szCs w:val="22"/>
                        </w:rPr>
                        <w:t xml:space="preserve"> will be notified via email by </w:t>
                      </w:r>
                      <w:r w:rsidRPr="000F3814">
                        <w:rPr>
                          <w:rFonts w:ascii="Arial" w:hAnsi="Arial" w:cs="Arial"/>
                          <w:b/>
                          <w:szCs w:val="22"/>
                          <w:u w:val="single"/>
                        </w:rPr>
                        <w:t>May 201</w:t>
                      </w:r>
                      <w:r>
                        <w:rPr>
                          <w:rFonts w:ascii="Arial" w:hAnsi="Arial" w:cs="Arial"/>
                          <w:b/>
                          <w:szCs w:val="22"/>
                          <w:u w:val="single"/>
                        </w:rPr>
                        <w:t>8</w:t>
                      </w:r>
                      <w:r w:rsidRPr="000F3814">
                        <w:rPr>
                          <w:rFonts w:ascii="Arial" w:hAnsi="Arial" w:cs="Arial"/>
                          <w:szCs w:val="22"/>
                        </w:rPr>
                        <w:t xml:space="preserve">. </w:t>
                      </w:r>
                    </w:p>
                    <w:p w:rsidR="00864A0B" w:rsidRPr="000F3814" w:rsidRDefault="00864A0B" w:rsidP="00F1741B">
                      <w:pPr>
                        <w:spacing w:after="60" w:line="360" w:lineRule="auto"/>
                        <w:ind w:left="284" w:right="142"/>
                        <w:jc w:val="both"/>
                        <w:rPr>
                          <w:rFonts w:ascii="Arial" w:hAnsi="Arial" w:cs="Arial"/>
                          <w:szCs w:val="22"/>
                        </w:rPr>
                      </w:pPr>
                    </w:p>
                    <w:p w:rsidR="00864A0B" w:rsidRPr="004A3225" w:rsidRDefault="00864A0B" w:rsidP="00F1741B">
                      <w:pPr>
                        <w:spacing w:after="60" w:line="360" w:lineRule="auto"/>
                        <w:ind w:left="284" w:right="142"/>
                        <w:jc w:val="both"/>
                        <w:rPr>
                          <w:rFonts w:ascii="Arial" w:hAnsi="Arial" w:cs="Arial"/>
                          <w:szCs w:val="22"/>
                        </w:rPr>
                      </w:pPr>
                      <w:r w:rsidRPr="000F3814">
                        <w:rPr>
                          <w:rFonts w:ascii="Arial" w:hAnsi="Arial" w:cs="Arial"/>
                          <w:szCs w:val="22"/>
                        </w:rPr>
                        <w:t>Note: MLCS reserves the right of discretion and non-disclosure of reasons for unsuccessful applications. Decisions made by MLCS are final and appeals will not be entertained.</w:t>
                      </w:r>
                      <w:r w:rsidRPr="004A3225">
                        <w:rPr>
                          <w:rFonts w:ascii="Arial" w:hAnsi="Arial" w:cs="Arial"/>
                          <w:szCs w:val="22"/>
                        </w:rPr>
                        <w:t xml:space="preserve">  </w:t>
                      </w:r>
                    </w:p>
                  </w:txbxContent>
                </v:textbox>
                <w10:wrap anchorx="margin"/>
              </v:shape>
            </w:pict>
          </mc:Fallback>
        </mc:AlternateContent>
      </w: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952F8B" w:rsidRDefault="00295C76">
      <w:pPr>
        <w:rPr>
          <w:rFonts w:ascii="Arial" w:hAnsi="Arial" w:cs="Arial"/>
          <w:b/>
          <w:sz w:val="24"/>
          <w:szCs w:val="24"/>
        </w:rPr>
      </w:pPr>
      <w:r w:rsidRPr="00064F72">
        <w:rPr>
          <w:rFonts w:ascii="Arial" w:hAnsi="Arial" w:cs="Arial"/>
          <w:b/>
          <w:sz w:val="24"/>
          <w:szCs w:val="24"/>
        </w:rPr>
        <w:br w:type="page"/>
      </w:r>
      <w:r w:rsidR="00952F8B" w:rsidRPr="00064F72">
        <w:rPr>
          <w:rFonts w:ascii="Arial" w:hAnsi="Arial" w:cs="Arial"/>
          <w:noProof/>
          <w:lang w:val="en-SG" w:eastAsia="zh-CN"/>
        </w:rPr>
        <w:lastRenderedPageBreak/>
        <mc:AlternateContent>
          <mc:Choice Requires="wps">
            <w:drawing>
              <wp:anchor distT="0" distB="0" distL="114300" distR="114300" simplePos="0" relativeHeight="251661824" behindDoc="0" locked="0" layoutInCell="1" allowOverlap="1" wp14:anchorId="0481A7CA" wp14:editId="7D0EA641">
                <wp:simplePos x="0" y="0"/>
                <wp:positionH relativeFrom="margin">
                  <wp:align>left</wp:align>
                </wp:positionH>
                <wp:positionV relativeFrom="paragraph">
                  <wp:posOffset>26670</wp:posOffset>
                </wp:positionV>
                <wp:extent cx="6422390" cy="79248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924800"/>
                        </a:xfrm>
                        <a:prstGeom prst="rect">
                          <a:avLst/>
                        </a:prstGeom>
                        <a:solidFill>
                          <a:srgbClr val="FFFFFF"/>
                        </a:solidFill>
                        <a:ln w="9525">
                          <a:solidFill>
                            <a:srgbClr val="000000"/>
                          </a:solidFill>
                          <a:miter lim="800000"/>
                          <a:headEnd/>
                          <a:tailEnd/>
                        </a:ln>
                      </wps:spPr>
                      <wps:txb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 xml:space="preserve">Funding Disbursement (for Approved </w:t>
                            </w:r>
                            <w:proofErr w:type="spellStart"/>
                            <w:r>
                              <w:rPr>
                                <w:rFonts w:ascii="Arial" w:hAnsi="Arial" w:cs="Arial"/>
                                <w:b/>
                              </w:rPr>
                              <w:t>Programmes</w:t>
                            </w:r>
                            <w:proofErr w:type="spellEnd"/>
                            <w:r>
                              <w:rPr>
                                <w:rFonts w:ascii="Arial" w:hAnsi="Arial" w:cs="Arial"/>
                                <w:b/>
                              </w:rPr>
                              <w:t xml:space="preserve">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 xml:space="preserve">the completion of the programme and </w:t>
                            </w:r>
                            <w:r>
                              <w:rPr>
                                <w:rFonts w:ascii="Arial" w:eastAsia="Calibri" w:hAnsi="Arial" w:cs="Arial"/>
                                <w:szCs w:val="22"/>
                                <w:lang w:val="en-SG"/>
                              </w:rPr>
                              <w:t xml:space="preserve">(b)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w:t>
                            </w:r>
                            <w:proofErr w:type="spellStart"/>
                            <w:r w:rsidRPr="000F3814">
                              <w:rPr>
                                <w:rFonts w:ascii="Arial" w:hAnsi="Arial" w:cs="Arial"/>
                              </w:rPr>
                              <w:t>programmes</w:t>
                            </w:r>
                            <w:proofErr w:type="spellEnd"/>
                            <w:r w:rsidRPr="000F3814">
                              <w:rPr>
                                <w:rFonts w:ascii="Arial" w:hAnsi="Arial" w:cs="Arial"/>
                              </w:rPr>
                              <w:t xml:space="preserve">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w:t>
                            </w:r>
                            <w:proofErr w:type="spellStart"/>
                            <w:r w:rsidRPr="000F3814">
                              <w:rPr>
                                <w:rFonts w:ascii="Arial" w:hAnsi="Arial" w:cs="Arial"/>
                              </w:rPr>
                              <w:t>programme</w:t>
                            </w:r>
                            <w:proofErr w:type="spellEnd"/>
                            <w:r w:rsidRPr="000F3814">
                              <w:rPr>
                                <w:rFonts w:ascii="Arial" w:hAnsi="Arial" w:cs="Arial"/>
                              </w:rPr>
                              <w:t xml:space="preserve">. </w:t>
                            </w:r>
                            <w:proofErr w:type="spellStart"/>
                            <w:r w:rsidRPr="000F3814">
                              <w:rPr>
                                <w:rFonts w:ascii="Arial" w:hAnsi="Arial" w:cs="Arial"/>
                              </w:rPr>
                              <w:t>Programmes</w:t>
                            </w:r>
                            <w:proofErr w:type="spellEnd"/>
                            <w:r w:rsidRPr="000F3814">
                              <w:rPr>
                                <w:rFonts w:ascii="Arial" w:hAnsi="Arial" w:cs="Arial"/>
                              </w:rPr>
                              <w:t xml:space="preserve">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8A3F89">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should a programme’s overall income grossly exceeds its expenditure.</w:t>
                            </w:r>
                          </w:p>
                          <w:p w:rsidR="00864A0B" w:rsidRDefault="00864A0B" w:rsidP="00864A0B">
                            <w:pPr>
                              <w:pStyle w:val="ColorfulList-Accent12"/>
                              <w:spacing w:line="360" w:lineRule="auto"/>
                              <w:ind w:left="644"/>
                              <w:jc w:val="both"/>
                              <w:rPr>
                                <w:rFonts w:ascii="Arial" w:hAnsi="Arial" w:cs="Arial"/>
                              </w:rPr>
                            </w:pPr>
                          </w:p>
                          <w:p w:rsidR="00864A0B" w:rsidRPr="002220BC"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864A0B" w:rsidRDefault="00864A0B" w:rsidP="00864A0B">
                            <w:pPr>
                              <w:pStyle w:val="ListParagraph"/>
                              <w:spacing w:line="360" w:lineRule="auto"/>
                              <w:ind w:left="644"/>
                              <w:contextualSpacing w:val="0"/>
                              <w:jc w:val="bot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A7CA" id="_x0000_t202" coordsize="21600,21600" o:spt="202" path="m,l,21600r21600,l21600,xe">
                <v:stroke joinstyle="miter"/>
                <v:path gradientshapeok="t" o:connecttype="rect"/>
              </v:shapetype>
              <v:shape id="_x0000_s1028" type="#_x0000_t202" style="position:absolute;margin-left:0;margin-top:2.1pt;width:505.7pt;height:62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5xLgIAAFg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">
                <v:textbo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 xml:space="preserve">Funding Disbursement (for Approved </w:t>
                      </w:r>
                      <w:proofErr w:type="spellStart"/>
                      <w:r>
                        <w:rPr>
                          <w:rFonts w:ascii="Arial" w:hAnsi="Arial" w:cs="Arial"/>
                          <w:b/>
                        </w:rPr>
                        <w:t>Programmes</w:t>
                      </w:r>
                      <w:proofErr w:type="spellEnd"/>
                      <w:r>
                        <w:rPr>
                          <w:rFonts w:ascii="Arial" w:hAnsi="Arial" w:cs="Arial"/>
                          <w:b/>
                        </w:rPr>
                        <w:t xml:space="preserve">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 xml:space="preserve">the completion of the programme and </w:t>
                      </w:r>
                      <w:r>
                        <w:rPr>
                          <w:rFonts w:ascii="Arial" w:eastAsia="Calibri" w:hAnsi="Arial" w:cs="Arial"/>
                          <w:szCs w:val="22"/>
                          <w:lang w:val="en-SG"/>
                        </w:rPr>
                        <w:t xml:space="preserve">(b)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w:t>
                      </w:r>
                      <w:proofErr w:type="spellStart"/>
                      <w:r w:rsidRPr="000F3814">
                        <w:rPr>
                          <w:rFonts w:ascii="Arial" w:hAnsi="Arial" w:cs="Arial"/>
                        </w:rPr>
                        <w:t>programmes</w:t>
                      </w:r>
                      <w:proofErr w:type="spellEnd"/>
                      <w:r w:rsidRPr="000F3814">
                        <w:rPr>
                          <w:rFonts w:ascii="Arial" w:hAnsi="Arial" w:cs="Arial"/>
                        </w:rPr>
                        <w:t xml:space="preserve">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w:t>
                      </w:r>
                      <w:proofErr w:type="spellStart"/>
                      <w:r w:rsidRPr="000F3814">
                        <w:rPr>
                          <w:rFonts w:ascii="Arial" w:hAnsi="Arial" w:cs="Arial"/>
                        </w:rPr>
                        <w:t>programme</w:t>
                      </w:r>
                      <w:proofErr w:type="spellEnd"/>
                      <w:r w:rsidRPr="000F3814">
                        <w:rPr>
                          <w:rFonts w:ascii="Arial" w:hAnsi="Arial" w:cs="Arial"/>
                        </w:rPr>
                        <w:t xml:space="preserve">. </w:t>
                      </w:r>
                      <w:proofErr w:type="spellStart"/>
                      <w:r w:rsidRPr="000F3814">
                        <w:rPr>
                          <w:rFonts w:ascii="Arial" w:hAnsi="Arial" w:cs="Arial"/>
                        </w:rPr>
                        <w:t>Programmes</w:t>
                      </w:r>
                      <w:proofErr w:type="spellEnd"/>
                      <w:r w:rsidRPr="000F3814">
                        <w:rPr>
                          <w:rFonts w:ascii="Arial" w:hAnsi="Arial" w:cs="Arial"/>
                        </w:rPr>
                        <w:t xml:space="preserve">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8A3F89">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should a programme’s overall income grossly exceeds its expenditure.</w:t>
                      </w:r>
                    </w:p>
                    <w:p w:rsidR="00864A0B" w:rsidRDefault="00864A0B" w:rsidP="00864A0B">
                      <w:pPr>
                        <w:pStyle w:val="ColorfulList-Accent12"/>
                        <w:spacing w:line="360" w:lineRule="auto"/>
                        <w:ind w:left="644"/>
                        <w:jc w:val="both"/>
                        <w:rPr>
                          <w:rFonts w:ascii="Arial" w:hAnsi="Arial" w:cs="Arial"/>
                        </w:rPr>
                      </w:pPr>
                    </w:p>
                    <w:p w:rsidR="00864A0B" w:rsidRPr="002220BC"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864A0B" w:rsidRDefault="00864A0B" w:rsidP="00864A0B">
                      <w:pPr>
                        <w:pStyle w:val="ListParagraph"/>
                        <w:spacing w:line="360" w:lineRule="auto"/>
                        <w:ind w:left="644"/>
                        <w:contextualSpacing w:val="0"/>
                        <w:jc w:val="bot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w:t>
                      </w:r>
                      <w:bookmarkStart w:id="1" w:name="_GoBack"/>
                      <w:bookmarkEnd w:id="1"/>
                      <w:r w:rsidRPr="00C80688">
                        <w:rPr>
                          <w:rFonts w:ascii="Arial" w:hAnsi="Arial" w:cs="Arial"/>
                        </w:rPr>
                        <w:t xml:space="preserve">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v:textbox>
                <w10:wrap anchorx="margin"/>
              </v:shape>
            </w:pict>
          </mc:Fallback>
        </mc:AlternateContent>
      </w:r>
      <w:r w:rsidR="00952F8B">
        <w:rPr>
          <w:rFonts w:ascii="Arial" w:hAnsi="Arial" w:cs="Arial"/>
          <w:b/>
          <w:sz w:val="24"/>
          <w:szCs w:val="24"/>
        </w:rPr>
        <w:br w:type="page"/>
      </w:r>
    </w:p>
    <w:p w:rsidR="000726ED" w:rsidRDefault="000726ED" w:rsidP="000726ED">
      <w:pPr>
        <w:rPr>
          <w:rFonts w:ascii="Arial" w:hAnsi="Arial" w:cs="Arial"/>
          <w:b/>
          <w:bCs/>
          <w:sz w:val="24"/>
        </w:rPr>
      </w:pPr>
      <w:r w:rsidRPr="004C2043">
        <w:rPr>
          <w:rFonts w:ascii="Arial" w:hAnsi="Arial" w:cs="Arial"/>
          <w:b/>
          <w:bCs/>
          <w:sz w:val="24"/>
        </w:rPr>
        <w:lastRenderedPageBreak/>
        <w:t xml:space="preserve">Part 1: General </w:t>
      </w:r>
      <w:r>
        <w:rPr>
          <w:rFonts w:ascii="Arial" w:hAnsi="Arial" w:cs="Arial"/>
          <w:b/>
          <w:bCs/>
          <w:sz w:val="24"/>
        </w:rPr>
        <w:t>Information of Applicant</w:t>
      </w:r>
    </w:p>
    <w:p w:rsidR="000726ED" w:rsidRPr="004C2043" w:rsidRDefault="000726ED" w:rsidP="000726ED">
      <w:pPr>
        <w:rPr>
          <w:rFonts w:ascii="Arial" w:hAnsi="Arial" w:cs="Arial"/>
          <w:b/>
          <w:bCs/>
          <w:sz w:val="24"/>
        </w:rPr>
      </w:pPr>
    </w:p>
    <w:tbl>
      <w:tblPr>
        <w:tblStyle w:val="TableGrid"/>
        <w:tblW w:w="10343" w:type="dxa"/>
        <w:tblLook w:val="04A0" w:firstRow="1" w:lastRow="0" w:firstColumn="1" w:lastColumn="0" w:noHBand="0" w:noVBand="1"/>
      </w:tblPr>
      <w:tblGrid>
        <w:gridCol w:w="3256"/>
        <w:gridCol w:w="7087"/>
      </w:tblGrid>
      <w:tr w:rsidR="000726ED" w:rsidRPr="006E4473" w:rsidTr="00F35C08">
        <w:tc>
          <w:tcPr>
            <w:tcW w:w="10343" w:type="dxa"/>
            <w:gridSpan w:val="2"/>
            <w:shd w:val="clear" w:color="auto" w:fill="D9D9D9" w:themeFill="background1" w:themeFillShade="D9"/>
          </w:tcPr>
          <w:p w:rsidR="000726ED" w:rsidRPr="006E4473" w:rsidRDefault="000726ED" w:rsidP="00F35C08">
            <w:pPr>
              <w:spacing w:before="120" w:after="120"/>
              <w:jc w:val="center"/>
              <w:rPr>
                <w:rFonts w:ascii="Arial" w:hAnsi="Arial" w:cs="Arial"/>
                <w:b/>
              </w:rPr>
            </w:pPr>
            <w:r>
              <w:rPr>
                <w:rFonts w:ascii="Arial" w:hAnsi="Arial" w:cs="Arial"/>
                <w:b/>
              </w:rPr>
              <w:t xml:space="preserve">(1A) </w:t>
            </w:r>
            <w:r w:rsidRPr="006E4473">
              <w:rPr>
                <w:rFonts w:ascii="Arial" w:hAnsi="Arial" w:cs="Arial"/>
                <w:b/>
              </w:rPr>
              <w:t>DETAILS OF ORGANISATION</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 OF ORGANISATION</w:t>
            </w:r>
          </w:p>
        </w:tc>
        <w:tc>
          <w:tcPr>
            <w:tcW w:w="7087" w:type="dxa"/>
          </w:tcPr>
          <w:p w:rsidR="000726ED" w:rsidRPr="006E4473" w:rsidRDefault="000726ED" w:rsidP="00F35C08">
            <w:pPr>
              <w:spacing w:before="120" w:after="120"/>
              <w:jc w:val="both"/>
              <w:rPr>
                <w:rFonts w:ascii="Arial" w:hAnsi="Arial" w:cs="Arial"/>
                <w:b/>
              </w:rPr>
            </w:pP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MAILING ADDRESS</w:t>
            </w:r>
          </w:p>
        </w:tc>
        <w:tc>
          <w:tcPr>
            <w:tcW w:w="7087" w:type="dxa"/>
          </w:tcPr>
          <w:p w:rsidR="000726ED" w:rsidRPr="006E4473" w:rsidRDefault="000726ED" w:rsidP="00F35C08">
            <w:pPr>
              <w:tabs>
                <w:tab w:val="left" w:pos="1440"/>
              </w:tabs>
              <w:spacing w:before="120" w:after="120"/>
              <w:jc w:val="both"/>
              <w:rPr>
                <w:rFonts w:ascii="Arial" w:hAnsi="Arial" w:cs="Arial"/>
              </w:rPr>
            </w:pP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BUSINESS REGISTRATION</w:t>
            </w:r>
          </w:p>
        </w:tc>
        <w:tc>
          <w:tcPr>
            <w:tcW w:w="7087" w:type="dxa"/>
          </w:tcPr>
          <w:p w:rsidR="000726ED" w:rsidRPr="006E4473" w:rsidRDefault="00863FE3" w:rsidP="00F35C08">
            <w:pPr>
              <w:spacing w:after="120"/>
              <w:jc w:val="both"/>
              <w:rPr>
                <w:rFonts w:ascii="Arial" w:hAnsi="Arial" w:cs="Arial"/>
              </w:rPr>
            </w:pPr>
            <w:sdt>
              <w:sdtPr>
                <w:rPr>
                  <w:rFonts w:ascii="Arial" w:hAnsi="Arial" w:cs="Arial"/>
                  <w:sz w:val="24"/>
                  <w:szCs w:val="24"/>
                </w:rPr>
                <w:id w:val="-30585639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Singapore registered</w:t>
            </w:r>
          </w:p>
          <w:p w:rsidR="000726ED" w:rsidRPr="006E4473" w:rsidRDefault="00863FE3" w:rsidP="007C7679">
            <w:pPr>
              <w:spacing w:before="120" w:after="120"/>
              <w:jc w:val="both"/>
              <w:rPr>
                <w:rFonts w:ascii="Arial" w:eastAsia="MS Gothic" w:hAnsi="Arial" w:cs="Arial"/>
              </w:rPr>
            </w:pPr>
            <w:sdt>
              <w:sdtPr>
                <w:rPr>
                  <w:rFonts w:ascii="Arial" w:hAnsi="Arial" w:cs="Arial"/>
                </w:rPr>
                <w:id w:val="1327172468"/>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Overseas (Please specify Country:</w:t>
            </w:r>
            <w:r w:rsidR="007C7679">
              <w:rPr>
                <w:rFonts w:ascii="Arial" w:hAnsi="Arial" w:cs="Arial"/>
              </w:rPr>
              <w:t>________</w:t>
            </w:r>
            <w:r w:rsidR="000726ED" w:rsidRPr="006E4473">
              <w:rPr>
                <w:rFonts w:ascii="Arial" w:hAnsi="Arial" w:cs="Arial"/>
              </w:rPr>
              <w:t>)</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NATURE OF BUSINESS</w:t>
            </w:r>
          </w:p>
        </w:tc>
        <w:tc>
          <w:tcPr>
            <w:tcW w:w="7087" w:type="dxa"/>
          </w:tcPr>
          <w:p w:rsidR="000726ED" w:rsidRPr="006E4473" w:rsidRDefault="00863FE3" w:rsidP="00F35C08">
            <w:pPr>
              <w:spacing w:after="120"/>
              <w:jc w:val="both"/>
              <w:rPr>
                <w:rFonts w:ascii="Arial" w:hAnsi="Arial" w:cs="Arial"/>
              </w:rPr>
            </w:pPr>
            <w:sdt>
              <w:sdtPr>
                <w:rPr>
                  <w:rFonts w:ascii="Arial" w:hAnsi="Arial" w:cs="Arial"/>
                  <w:sz w:val="24"/>
                  <w:szCs w:val="24"/>
                </w:rPr>
                <w:id w:val="-1276481885"/>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 xml:space="preserve">Non-Profit </w:t>
            </w:r>
          </w:p>
          <w:p w:rsidR="000726ED" w:rsidRPr="006E4473" w:rsidRDefault="00863FE3" w:rsidP="00F35C08">
            <w:pPr>
              <w:spacing w:after="120"/>
              <w:jc w:val="both"/>
              <w:rPr>
                <w:rFonts w:ascii="Arial" w:hAnsi="Arial" w:cs="Arial"/>
              </w:rPr>
            </w:pPr>
            <w:sdt>
              <w:sdtPr>
                <w:rPr>
                  <w:rFonts w:ascii="Arial" w:hAnsi="Arial" w:cs="Arial"/>
                  <w:sz w:val="24"/>
                  <w:szCs w:val="24"/>
                </w:rPr>
                <w:id w:val="603840049"/>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Commercial Entity</w:t>
            </w:r>
          </w:p>
          <w:p w:rsidR="000726ED" w:rsidRPr="006E4473" w:rsidRDefault="00863FE3" w:rsidP="00F35C08">
            <w:pPr>
              <w:spacing w:before="120" w:after="120"/>
              <w:jc w:val="both"/>
              <w:rPr>
                <w:rFonts w:ascii="Arial" w:hAnsi="Arial" w:cs="Arial"/>
              </w:rPr>
            </w:pPr>
            <w:sdt>
              <w:sdtPr>
                <w:rPr>
                  <w:rFonts w:ascii="Arial" w:hAnsi="Arial" w:cs="Arial"/>
                </w:rPr>
                <w:id w:val="1420446587"/>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Government/ Statutory Board</w:t>
            </w:r>
          </w:p>
          <w:p w:rsidR="000726ED" w:rsidRPr="006E4473" w:rsidRDefault="00863FE3" w:rsidP="00F35C08">
            <w:pPr>
              <w:spacing w:before="120" w:after="120"/>
              <w:jc w:val="both"/>
              <w:rPr>
                <w:rFonts w:ascii="Arial" w:hAnsi="Arial" w:cs="Arial"/>
              </w:rPr>
            </w:pPr>
            <w:sdt>
              <w:sdtPr>
                <w:rPr>
                  <w:rFonts w:ascii="Arial" w:hAnsi="Arial" w:cs="Arial"/>
                </w:rPr>
                <w:id w:val="132277930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Grant Disbursing Body</w:t>
            </w:r>
          </w:p>
        </w:tc>
      </w:tr>
      <w:tr w:rsidR="000726ED" w:rsidRPr="006E4473" w:rsidTr="00F35C08">
        <w:tc>
          <w:tcPr>
            <w:tcW w:w="3256" w:type="dxa"/>
          </w:tcPr>
          <w:p w:rsidR="000726ED" w:rsidRPr="006E4473" w:rsidRDefault="000726ED" w:rsidP="00F35C08">
            <w:pPr>
              <w:spacing w:before="120" w:after="120"/>
              <w:rPr>
                <w:rFonts w:ascii="Arial" w:hAnsi="Arial" w:cs="Arial"/>
                <w:b/>
              </w:rPr>
            </w:pPr>
            <w:r w:rsidRPr="006E4473">
              <w:rPr>
                <w:rFonts w:ascii="Arial" w:hAnsi="Arial" w:cs="Arial"/>
                <w:b/>
                <w:shd w:val="clear" w:color="auto" w:fill="FFFFFF"/>
              </w:rPr>
              <w:t>INSTITUTION OF A PUBLIC CHARACTER (IPC) STATUS</w:t>
            </w:r>
          </w:p>
        </w:tc>
        <w:tc>
          <w:tcPr>
            <w:tcW w:w="7087" w:type="dxa"/>
          </w:tcPr>
          <w:p w:rsidR="000726ED" w:rsidRPr="006E4473" w:rsidRDefault="00863FE3" w:rsidP="00F35C08">
            <w:pPr>
              <w:spacing w:after="120"/>
              <w:jc w:val="both"/>
              <w:rPr>
                <w:rFonts w:ascii="Arial" w:hAnsi="Arial" w:cs="Arial"/>
                <w:lang w:val="en-GB"/>
              </w:rPr>
            </w:pPr>
            <w:sdt>
              <w:sdtPr>
                <w:rPr>
                  <w:rFonts w:ascii="Arial" w:hAnsi="Arial" w:cs="Arial"/>
                  <w:sz w:val="24"/>
                  <w:szCs w:val="24"/>
                </w:rPr>
                <w:id w:val="-13093484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lang w:val="en-GB"/>
              </w:rPr>
              <w:t xml:space="preserve"> </w:t>
            </w:r>
            <w:r w:rsidR="000726ED" w:rsidRPr="006E4473">
              <w:rPr>
                <w:rFonts w:ascii="Arial" w:hAnsi="Arial" w:cs="Arial"/>
                <w:lang w:val="en-GB"/>
              </w:rPr>
              <w:tab/>
              <w:t xml:space="preserve">Yes </w:t>
            </w:r>
          </w:p>
          <w:p w:rsidR="000726ED" w:rsidRPr="006E4473" w:rsidRDefault="00863FE3" w:rsidP="00F35C08">
            <w:pPr>
              <w:spacing w:before="120" w:after="120"/>
              <w:jc w:val="both"/>
              <w:rPr>
                <w:rFonts w:ascii="Arial" w:eastAsia="MS Gothic" w:hAnsi="Arial" w:cs="Arial"/>
              </w:rPr>
            </w:pPr>
            <w:sdt>
              <w:sdtPr>
                <w:rPr>
                  <w:rFonts w:ascii="Arial" w:hAnsi="Arial" w:cs="Arial"/>
                </w:rPr>
                <w:id w:val="-13047421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lang w:val="en-GB"/>
              </w:rPr>
              <w:t xml:space="preserve"> </w:t>
            </w:r>
            <w:r w:rsidR="000726ED" w:rsidRPr="006E4473">
              <w:rPr>
                <w:rFonts w:ascii="Arial" w:hAnsi="Arial" w:cs="Arial"/>
                <w:lang w:val="en-GB"/>
              </w:rPr>
              <w:tab/>
              <w:t>No</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WEBSITE</w:t>
            </w:r>
          </w:p>
        </w:tc>
        <w:tc>
          <w:tcPr>
            <w:tcW w:w="7087" w:type="dxa"/>
          </w:tcPr>
          <w:p w:rsidR="000726ED" w:rsidRPr="006E4473" w:rsidRDefault="000726ED" w:rsidP="00F35C08">
            <w:pPr>
              <w:spacing w:before="120" w:after="120"/>
              <w:jc w:val="both"/>
              <w:rPr>
                <w:rFonts w:ascii="MS Gothic" w:eastAsia="MS Gothic" w:hAnsi="MS Gothic" w:cs="Arial"/>
              </w:rPr>
            </w:pP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SOCIAL MEDIA PLATFORMS</w:t>
            </w:r>
          </w:p>
        </w:tc>
        <w:tc>
          <w:tcPr>
            <w:tcW w:w="7087" w:type="dxa"/>
            <w:vAlign w:val="center"/>
          </w:tcPr>
          <w:p w:rsidR="000726ED" w:rsidRPr="006E4473" w:rsidRDefault="000726ED" w:rsidP="00F35C08">
            <w:pPr>
              <w:spacing w:after="120"/>
              <w:rPr>
                <w:rFonts w:ascii="Arial" w:hAnsi="Arial" w:cs="Arial"/>
                <w:sz w:val="24"/>
                <w:szCs w:val="24"/>
              </w:rPr>
            </w:pPr>
          </w:p>
        </w:tc>
      </w:tr>
      <w:tr w:rsidR="000726ED" w:rsidRPr="006E4473" w:rsidTr="00F35C08">
        <w:tc>
          <w:tcPr>
            <w:tcW w:w="10343" w:type="dxa"/>
            <w:gridSpan w:val="2"/>
            <w:shd w:val="clear" w:color="auto" w:fill="D9D9D9" w:themeFill="background1" w:themeFillShade="D9"/>
          </w:tcPr>
          <w:p w:rsidR="000726ED" w:rsidRDefault="000726ED" w:rsidP="00F35C08">
            <w:pPr>
              <w:spacing w:before="120" w:after="120"/>
              <w:jc w:val="center"/>
              <w:rPr>
                <w:rFonts w:ascii="Arial" w:hAnsi="Arial" w:cs="Arial"/>
                <w:b/>
              </w:rPr>
            </w:pPr>
            <w:r>
              <w:rPr>
                <w:rFonts w:ascii="Arial" w:hAnsi="Arial" w:cs="Arial"/>
                <w:b/>
              </w:rPr>
              <w:t xml:space="preserve">(1B) </w:t>
            </w:r>
            <w:r w:rsidRPr="006E4473">
              <w:rPr>
                <w:rFonts w:ascii="Arial" w:hAnsi="Arial" w:cs="Arial"/>
                <w:b/>
              </w:rPr>
              <w:t>DETAILS OF CONTACT PERSON</w:t>
            </w:r>
          </w:p>
          <w:p w:rsidR="000726ED" w:rsidRPr="006E4473" w:rsidRDefault="00290230" w:rsidP="00290230">
            <w:pPr>
              <w:spacing w:before="120" w:after="120"/>
              <w:jc w:val="both"/>
              <w:rPr>
                <w:rFonts w:ascii="MS Gothic" w:eastAsia="MS Gothic" w:hAnsi="MS Gothic" w:cs="Arial"/>
                <w:i/>
              </w:rPr>
            </w:pPr>
            <w:r>
              <w:rPr>
                <w:rFonts w:ascii="Arial" w:hAnsi="Arial" w:cs="Arial"/>
                <w:sz w:val="20"/>
              </w:rPr>
              <w:t xml:space="preserve">Provision of contact details denotes (a) consent to being contacted for further clarification on the proposal, and (b) consent to release of contact details to media </w:t>
            </w:r>
            <w:proofErr w:type="spellStart"/>
            <w:r>
              <w:rPr>
                <w:rFonts w:ascii="Arial" w:hAnsi="Arial" w:cs="Arial"/>
                <w:sz w:val="20"/>
              </w:rPr>
              <w:t>organisations</w:t>
            </w:r>
            <w:proofErr w:type="spellEnd"/>
            <w:r>
              <w:rPr>
                <w:rFonts w:ascii="Arial" w:hAnsi="Arial" w:cs="Arial"/>
                <w:sz w:val="20"/>
              </w:rPr>
              <w:t xml:space="preserve"> interested in obtaining more information on the </w:t>
            </w:r>
            <w:proofErr w:type="spellStart"/>
            <w:r>
              <w:rPr>
                <w:rFonts w:ascii="Arial" w:hAnsi="Arial" w:cs="Arial"/>
                <w:sz w:val="20"/>
              </w:rPr>
              <w:t>programme</w:t>
            </w:r>
            <w:proofErr w:type="spellEnd"/>
            <w:r>
              <w:rPr>
                <w:rFonts w:ascii="Arial" w:hAnsi="Arial" w:cs="Arial"/>
                <w:sz w:val="20"/>
              </w:rPr>
              <w:t xml:space="preserve"> (if application is successful). </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w:t>
            </w:r>
          </w:p>
        </w:tc>
        <w:tc>
          <w:tcPr>
            <w:tcW w:w="7087" w:type="dxa"/>
          </w:tcPr>
          <w:p w:rsidR="000726ED" w:rsidRPr="006E4473" w:rsidRDefault="000726ED" w:rsidP="00F35C08">
            <w:pPr>
              <w:spacing w:before="120" w:after="120"/>
              <w:jc w:val="both"/>
              <w:rPr>
                <w:rFonts w:ascii="MS Gothic" w:eastAsia="MS Gothic" w:hAnsi="MS Gothic" w:cs="Arial"/>
              </w:rPr>
            </w:pP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DESIGNATION</w:t>
            </w:r>
          </w:p>
        </w:tc>
        <w:tc>
          <w:tcPr>
            <w:tcW w:w="7087" w:type="dxa"/>
          </w:tcPr>
          <w:p w:rsidR="000726ED" w:rsidRPr="006E4473" w:rsidRDefault="000726ED" w:rsidP="00F35C08">
            <w:pPr>
              <w:spacing w:before="120" w:after="120"/>
              <w:jc w:val="both"/>
              <w:rPr>
                <w:rFonts w:ascii="MS Gothic" w:eastAsia="MS Gothic" w:hAnsi="MS Gothic" w:cs="Arial"/>
              </w:rPr>
            </w:pP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TELEPHONE NUMBER</w:t>
            </w:r>
          </w:p>
        </w:tc>
        <w:tc>
          <w:tcPr>
            <w:tcW w:w="7087" w:type="dxa"/>
          </w:tcPr>
          <w:p w:rsidR="000726ED" w:rsidRPr="006E4473" w:rsidRDefault="000726ED" w:rsidP="00F35C08">
            <w:pPr>
              <w:spacing w:before="120" w:after="120"/>
              <w:jc w:val="both"/>
              <w:rPr>
                <w:rFonts w:ascii="Arial" w:eastAsia="MS Gothic" w:hAnsi="Arial" w:cs="Arial"/>
              </w:rPr>
            </w:pPr>
            <w:r w:rsidRPr="006E4473">
              <w:rPr>
                <w:rFonts w:ascii="Arial" w:eastAsia="MS Gothic" w:hAnsi="Arial" w:cs="Arial"/>
              </w:rPr>
              <w:t>(O)</w:t>
            </w:r>
            <w:r>
              <w:rPr>
                <w:rFonts w:ascii="Arial" w:eastAsia="MS Gothic" w:hAnsi="Arial" w:cs="Arial"/>
              </w:rPr>
              <w:t xml:space="preserve"> </w:t>
            </w:r>
          </w:p>
          <w:p w:rsidR="000726ED" w:rsidRPr="006E4473" w:rsidRDefault="000726ED" w:rsidP="007C7679">
            <w:pPr>
              <w:spacing w:before="120" w:after="120"/>
              <w:jc w:val="both"/>
              <w:rPr>
                <w:rFonts w:ascii="Arial" w:eastAsia="MS Gothic" w:hAnsi="Arial" w:cs="Arial"/>
              </w:rPr>
            </w:pPr>
            <w:r w:rsidRPr="006E4473">
              <w:rPr>
                <w:rFonts w:ascii="Arial" w:eastAsia="MS Gothic" w:hAnsi="Arial" w:cs="Arial"/>
              </w:rPr>
              <w:t>(M)</w:t>
            </w:r>
            <w:r>
              <w:rPr>
                <w:rFonts w:ascii="Arial" w:eastAsia="MS Gothic" w:hAnsi="Arial" w:cs="Arial"/>
              </w:rPr>
              <w:t xml:space="preserve"> </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EMAIL ADDRESS</w:t>
            </w:r>
          </w:p>
        </w:tc>
        <w:tc>
          <w:tcPr>
            <w:tcW w:w="7087" w:type="dxa"/>
          </w:tcPr>
          <w:p w:rsidR="000726ED" w:rsidRPr="006E4473" w:rsidRDefault="000726ED" w:rsidP="00F35C08">
            <w:pPr>
              <w:spacing w:before="120" w:after="120"/>
              <w:jc w:val="both"/>
              <w:rPr>
                <w:rFonts w:ascii="Arial" w:eastAsia="MS Gothic" w:hAnsi="Arial" w:cs="Arial"/>
              </w:rPr>
            </w:pPr>
          </w:p>
        </w:tc>
      </w:tr>
    </w:tbl>
    <w:p w:rsidR="00BF01E0" w:rsidRPr="00064F72" w:rsidRDefault="00BF01E0" w:rsidP="000726ED">
      <w:pPr>
        <w:rPr>
          <w:rFonts w:ascii="Arial" w:hAnsi="Arial" w:cs="Arial"/>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182E62" w:rsidRDefault="00182E62" w:rsidP="00182E62">
      <w:pPr>
        <w:rPr>
          <w:rFonts w:ascii="Arial" w:hAnsi="Arial" w:cs="Arial"/>
          <w:b/>
          <w:bCs/>
          <w:sz w:val="24"/>
        </w:rPr>
      </w:pPr>
      <w:r w:rsidRPr="004C2043">
        <w:rPr>
          <w:rFonts w:ascii="Arial" w:hAnsi="Arial" w:cs="Arial"/>
          <w:b/>
          <w:bCs/>
          <w:sz w:val="24"/>
        </w:rPr>
        <w:lastRenderedPageBreak/>
        <w:t xml:space="preserve">Part 2: Summary of </w:t>
      </w:r>
      <w:proofErr w:type="spellStart"/>
      <w:r w:rsidRPr="004C2043">
        <w:rPr>
          <w:rFonts w:ascii="Arial" w:hAnsi="Arial" w:cs="Arial"/>
          <w:b/>
          <w:bCs/>
          <w:sz w:val="24"/>
        </w:rPr>
        <w:t>Programme</w:t>
      </w:r>
      <w:proofErr w:type="spellEnd"/>
      <w:r w:rsidRPr="004C2043">
        <w:rPr>
          <w:rFonts w:ascii="Arial" w:hAnsi="Arial" w:cs="Arial"/>
          <w:b/>
          <w:bCs/>
          <w:sz w:val="24"/>
        </w:rPr>
        <w:t xml:space="preserve"> Proposal</w:t>
      </w:r>
    </w:p>
    <w:p w:rsidR="00182E62" w:rsidRPr="004C2043" w:rsidRDefault="00182E62" w:rsidP="00182E62">
      <w:pPr>
        <w:rPr>
          <w:rFonts w:ascii="Arial" w:hAnsi="Arial" w:cs="Arial"/>
          <w:b/>
          <w:bCs/>
          <w:sz w:val="28"/>
        </w:rPr>
      </w:pPr>
    </w:p>
    <w:tbl>
      <w:tblPr>
        <w:tblStyle w:val="TableGrid"/>
        <w:tblW w:w="10201" w:type="dxa"/>
        <w:tblLook w:val="04A0" w:firstRow="1" w:lastRow="0" w:firstColumn="1" w:lastColumn="0" w:noHBand="0" w:noVBand="1"/>
      </w:tblPr>
      <w:tblGrid>
        <w:gridCol w:w="3256"/>
        <w:gridCol w:w="6945"/>
      </w:tblGrid>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Arial" w:hAnsi="Arial" w:cs="Arial"/>
                <w:b/>
                <w:lang w:val="en-US"/>
              </w:rPr>
            </w:pPr>
            <w:r>
              <w:rPr>
                <w:rFonts w:ascii="Arial" w:hAnsi="Arial" w:cs="Arial"/>
                <w:b/>
                <w:lang w:val="en-US"/>
              </w:rPr>
              <w:t>(2A) DETAILS OF PROGRAMME</w:t>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F35C08">
            <w:pPr>
              <w:pStyle w:val="NoSpacing"/>
              <w:spacing w:before="120" w:after="120"/>
              <w:jc w:val="both"/>
              <w:rPr>
                <w:rFonts w:ascii="Arial" w:hAnsi="Arial" w:cs="Arial"/>
                <w:b/>
                <w:lang w:val="en-US"/>
              </w:rPr>
            </w:pPr>
            <w:r>
              <w:rPr>
                <w:rFonts w:ascii="Arial" w:hAnsi="Arial" w:cs="Arial"/>
                <w:b/>
                <w:lang w:val="en-US"/>
              </w:rPr>
              <w:t>TITLE OF PROGRAMME</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Arial" w:hAnsi="Arial" w:cs="Arial"/>
                <w:b/>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FREQUENCY OF PROGRAMME</w:t>
            </w:r>
          </w:p>
        </w:tc>
        <w:tc>
          <w:tcPr>
            <w:tcW w:w="6945" w:type="dxa"/>
            <w:tcBorders>
              <w:top w:val="single" w:sz="4" w:space="0" w:color="auto"/>
              <w:left w:val="single" w:sz="4" w:space="0" w:color="auto"/>
              <w:bottom w:val="single" w:sz="4" w:space="0" w:color="auto"/>
              <w:right w:val="single" w:sz="4" w:space="0" w:color="auto"/>
            </w:tcBorders>
          </w:tcPr>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Single</w:t>
            </w:r>
          </w:p>
          <w:p w:rsidR="00182E62" w:rsidRPr="00FC1831" w:rsidRDefault="00863FE3" w:rsidP="00F35C08">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Series</w:t>
            </w:r>
            <w:r w:rsidR="00143FC6">
              <w:rPr>
                <w:rFonts w:ascii="Arial" w:hAnsi="Arial" w:cs="Arial"/>
                <w:lang w:val="en-US"/>
              </w:rPr>
              <w:t>; number of sessions: ______</w:t>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DATE(S) &amp; TIME(S) OF PROGRAMME</w:t>
            </w:r>
          </w:p>
          <w:p w:rsidR="00182E62" w:rsidRPr="004C2043" w:rsidRDefault="00182E62" w:rsidP="00C806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VENUE</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FORMAT OF PROGRAMME</w:t>
            </w:r>
          </w:p>
          <w:p w:rsidR="00182E62" w:rsidRDefault="00182E62" w:rsidP="00C80688">
            <w:pPr>
              <w:pStyle w:val="NoSpacing"/>
              <w:spacing w:before="120" w:after="120"/>
              <w:rPr>
                <w:rFonts w:ascii="Arial" w:hAnsi="Arial" w:cs="Arial"/>
                <w:b/>
                <w:lang w:val="en-US"/>
              </w:rPr>
            </w:pPr>
            <w:r w:rsidRPr="001F3235">
              <w:rPr>
                <w:rFonts w:ascii="Arial" w:hAnsi="Arial" w:cs="Arial"/>
                <w:i/>
                <w:sz w:val="20"/>
                <w:lang w:val="en-US"/>
              </w:rPr>
              <w:t>(Tick wherever applicable)</w:t>
            </w:r>
          </w:p>
        </w:tc>
        <w:tc>
          <w:tcPr>
            <w:tcW w:w="6945" w:type="dxa"/>
            <w:tcBorders>
              <w:top w:val="single" w:sz="4" w:space="0" w:color="auto"/>
              <w:left w:val="single" w:sz="4" w:space="0" w:color="auto"/>
              <w:bottom w:val="single" w:sz="4" w:space="0" w:color="auto"/>
              <w:right w:val="single" w:sz="4" w:space="0" w:color="auto"/>
            </w:tcBorders>
          </w:tcPr>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proofErr w:type="spellStart"/>
            <w:r w:rsidR="00182E62">
              <w:rPr>
                <w:rFonts w:ascii="Arial" w:hAnsi="Arial" w:cs="Arial"/>
                <w:lang w:val="en-US"/>
              </w:rPr>
              <w:t>i</w:t>
            </w:r>
            <w:proofErr w:type="spellEnd"/>
            <w:r w:rsidR="00182E62">
              <w:rPr>
                <w:rFonts w:ascii="Arial" w:hAnsi="Arial" w:cs="Arial"/>
                <w:lang w:val="en-US"/>
              </w:rPr>
              <w:t xml:space="preserve">)   Performance / Theatre Production </w:t>
            </w:r>
          </w:p>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(ii)  Seminar</w:t>
            </w:r>
          </w:p>
          <w:p w:rsidR="00182E62" w:rsidRPr="0064747F" w:rsidRDefault="00863FE3" w:rsidP="00F35C08">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(iii)  Exhibition</w:t>
            </w:r>
          </w:p>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(iv) Workshops</w:t>
            </w:r>
          </w:p>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  Forum</w:t>
            </w:r>
          </w:p>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(vi) Contest / Competition </w:t>
            </w:r>
          </w:p>
          <w:p w:rsidR="00182E62" w:rsidRDefault="00863FE3" w:rsidP="00F35C08">
            <w:pPr>
              <w:pStyle w:val="NoSpacing"/>
              <w:spacing w:before="120" w:after="120"/>
              <w:jc w:val="both"/>
              <w:rPr>
                <w:rFonts w:ascii="Arial" w:hAnsi="Arial" w:cs="Arial"/>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Others (pleases specify):</w:t>
            </w:r>
            <w:r w:rsidR="00182E62">
              <w:rPr>
                <w:rFonts w:ascii="Arial" w:hAnsi="Arial" w:cs="Arial"/>
                <w:lang w:val="en-US"/>
              </w:rPr>
              <w:tab/>
            </w:r>
          </w:p>
          <w:p w:rsidR="00182E62" w:rsidRDefault="00182E62" w:rsidP="00F35C08">
            <w:pPr>
              <w:pStyle w:val="NoSpacing"/>
              <w:spacing w:before="120" w:after="120"/>
              <w:jc w:val="both"/>
              <w:rPr>
                <w:rFonts w:ascii="Arial" w:hAnsi="Arial" w:cs="Arial"/>
                <w:lang w:val="en-US"/>
              </w:rPr>
            </w:pPr>
          </w:p>
          <w:p w:rsidR="00182E62" w:rsidRPr="000A6906" w:rsidRDefault="00182E62" w:rsidP="00F35C08">
            <w:pPr>
              <w:pStyle w:val="NoSpacing"/>
              <w:spacing w:before="120" w:after="120"/>
              <w:jc w:val="both"/>
              <w:rPr>
                <w:rFonts w:ascii="Arial" w:hAnsi="Arial" w:cs="Arial"/>
                <w:i/>
                <w:lang w:val="en-US"/>
              </w:rPr>
            </w:pPr>
            <w:r>
              <w:rPr>
                <w:rFonts w:ascii="Arial" w:hAnsi="Arial" w:cs="Arial"/>
                <w:i/>
                <w:lang w:val="en-US"/>
              </w:rPr>
              <w:t xml:space="preserve">For </w:t>
            </w:r>
            <w:proofErr w:type="spellStart"/>
            <w:r>
              <w:rPr>
                <w:rFonts w:ascii="Arial" w:hAnsi="Arial" w:cs="Arial"/>
                <w:i/>
                <w:lang w:val="en-US"/>
              </w:rPr>
              <w:t>programmes</w:t>
            </w:r>
            <w:proofErr w:type="spellEnd"/>
            <w:r>
              <w:rPr>
                <w:rFonts w:ascii="Arial" w:hAnsi="Arial" w:cs="Arial"/>
                <w:i/>
                <w:lang w:val="en-US"/>
              </w:rPr>
              <w:t xml:space="preserve"> with format (</w:t>
            </w:r>
            <w:proofErr w:type="spellStart"/>
            <w:r>
              <w:rPr>
                <w:rFonts w:ascii="Arial" w:hAnsi="Arial" w:cs="Arial"/>
                <w:i/>
                <w:lang w:val="en-US"/>
              </w:rPr>
              <w:t>i</w:t>
            </w:r>
            <w:proofErr w:type="spellEnd"/>
            <w:r>
              <w:rPr>
                <w:rFonts w:ascii="Arial" w:hAnsi="Arial" w:cs="Arial"/>
                <w:i/>
                <w:lang w:val="en-US"/>
              </w:rPr>
              <w:t xml:space="preserve">) – (iii), please fill in target </w:t>
            </w:r>
            <w:r w:rsidRPr="00530590">
              <w:rPr>
                <w:rFonts w:ascii="Arial" w:hAnsi="Arial" w:cs="Arial"/>
                <w:i/>
                <w:u w:val="single"/>
                <w:lang w:val="en-US"/>
              </w:rPr>
              <w:t>audience</w:t>
            </w:r>
            <w:r>
              <w:rPr>
                <w:rFonts w:ascii="Arial" w:hAnsi="Arial" w:cs="Arial"/>
                <w:i/>
                <w:lang w:val="en-US"/>
              </w:rPr>
              <w:t xml:space="preserve"> size. For (iv) – (v), fill in target number of </w:t>
            </w:r>
            <w:r w:rsidRPr="00530590">
              <w:rPr>
                <w:rFonts w:ascii="Arial" w:hAnsi="Arial" w:cs="Arial"/>
                <w:i/>
                <w:u w:val="single"/>
                <w:lang w:val="en-US"/>
              </w:rPr>
              <w:t>participants</w:t>
            </w:r>
            <w:r>
              <w:rPr>
                <w:rFonts w:ascii="Arial" w:hAnsi="Arial" w:cs="Arial"/>
                <w:i/>
                <w:lang w:val="en-US"/>
              </w:rPr>
              <w:t xml:space="preserve">. For (vi), please fill in both </w:t>
            </w:r>
            <w:r w:rsidRPr="00530590">
              <w:rPr>
                <w:rFonts w:ascii="Arial" w:hAnsi="Arial" w:cs="Arial"/>
                <w:i/>
                <w:u w:val="single"/>
                <w:lang w:val="en-US"/>
              </w:rPr>
              <w:t>participants</w:t>
            </w:r>
            <w:r>
              <w:rPr>
                <w:rFonts w:ascii="Arial" w:hAnsi="Arial" w:cs="Arial"/>
                <w:i/>
                <w:lang w:val="en-US"/>
              </w:rPr>
              <w:t xml:space="preserve"> and </w:t>
            </w:r>
            <w:r w:rsidRPr="00530590">
              <w:rPr>
                <w:rFonts w:ascii="Arial" w:hAnsi="Arial" w:cs="Arial"/>
                <w:i/>
                <w:u w:val="single"/>
                <w:lang w:val="en-US"/>
              </w:rPr>
              <w:t>audience</w:t>
            </w:r>
            <w:r>
              <w:rPr>
                <w:rFonts w:ascii="Arial" w:hAnsi="Arial" w:cs="Arial"/>
                <w:i/>
                <w:lang w:val="en-US"/>
              </w:rPr>
              <w:t xml:space="preserve"> (if applicable) in </w:t>
            </w:r>
            <w:r w:rsidRPr="000A6906">
              <w:rPr>
                <w:rFonts w:ascii="Arial" w:hAnsi="Arial" w:cs="Arial"/>
                <w:b/>
                <w:i/>
                <w:lang w:val="en-US"/>
              </w:rPr>
              <w:t>section (2B)</w:t>
            </w:r>
            <w:r>
              <w:rPr>
                <w:rFonts w:ascii="Arial" w:hAnsi="Arial" w:cs="Arial"/>
                <w:i/>
                <w:lang w:val="en-US"/>
              </w:rPr>
              <w:t xml:space="preserve">. </w:t>
            </w: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LANGUAGE(S) OF PRESENTATION</w:t>
            </w:r>
          </w:p>
        </w:tc>
        <w:tc>
          <w:tcPr>
            <w:tcW w:w="6945" w:type="dxa"/>
            <w:tcBorders>
              <w:top w:val="single" w:sz="4" w:space="0" w:color="auto"/>
              <w:left w:val="single" w:sz="4" w:space="0" w:color="auto"/>
              <w:bottom w:val="single" w:sz="4" w:space="0" w:color="auto"/>
              <w:right w:val="single" w:sz="4" w:space="0" w:color="auto"/>
            </w:tcBorders>
          </w:tcPr>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138838142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only</w:t>
            </w:r>
          </w:p>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83079054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with </w:t>
            </w:r>
            <w:r w:rsidR="00F35C08">
              <w:rPr>
                <w:rFonts w:ascii="Arial" w:hAnsi="Arial" w:cs="Arial"/>
                <w:lang w:val="en-US"/>
              </w:rPr>
              <w:t xml:space="preserve">some explanation in </w:t>
            </w:r>
            <w:r w:rsidR="00182E62">
              <w:rPr>
                <w:rFonts w:ascii="Arial" w:hAnsi="Arial" w:cs="Arial"/>
                <w:lang w:val="en-US"/>
              </w:rPr>
              <w:t>English</w:t>
            </w:r>
          </w:p>
          <w:p w:rsidR="00182E62" w:rsidRDefault="00863FE3" w:rsidP="00F35C08">
            <w:pPr>
              <w:pStyle w:val="NoSpacing"/>
              <w:rPr>
                <w:rFonts w:ascii="Arial" w:hAnsi="Arial" w:cs="Arial"/>
              </w:rPr>
            </w:pPr>
            <w:sdt>
              <w:sdtPr>
                <w:rPr>
                  <w:rFonts w:ascii="Arial" w:hAnsi="Arial" w:cs="Arial"/>
                </w:rPr>
                <w:id w:val="-713809832"/>
                <w14:checkbox>
                  <w14:checked w14:val="0"/>
                  <w14:checkedState w14:val="2612" w14:font="MS Gothic"/>
                  <w14:uncheckedState w14:val="2610" w14:font="MS Gothic"/>
                </w14:checkbox>
              </w:sdtPr>
              <w:sdtEndPr/>
              <w:sdtContent>
                <w:r w:rsidR="00182E62" w:rsidRPr="00470B24">
                  <w:rPr>
                    <w:rFonts w:ascii="Segoe UI Symbol" w:hAnsi="Segoe UI Symbol" w:cs="Segoe UI Symbol"/>
                  </w:rPr>
                  <w:t>☐</w:t>
                </w:r>
              </w:sdtContent>
            </w:sdt>
            <w:r w:rsidR="00182E62" w:rsidRPr="00470B24">
              <w:rPr>
                <w:rFonts w:ascii="Arial" w:hAnsi="Arial" w:cs="Arial"/>
              </w:rPr>
              <w:t xml:space="preserve">  </w:t>
            </w:r>
            <w:r w:rsidR="00182E62">
              <w:rPr>
                <w:rFonts w:ascii="Arial" w:hAnsi="Arial" w:cs="Arial"/>
              </w:rPr>
              <w:t xml:space="preserve">Others (please specify) : </w:t>
            </w:r>
            <w:r w:rsidR="007C7679">
              <w:rPr>
                <w:rFonts w:ascii="Arial" w:hAnsi="Arial" w:cs="Arial"/>
              </w:rPr>
              <w:t>_____________</w:t>
            </w:r>
          </w:p>
          <w:p w:rsidR="00AE3AD7" w:rsidRPr="00F947F2" w:rsidRDefault="00AE3AD7" w:rsidP="00F35C08">
            <w:pPr>
              <w:pStyle w:val="NoSpacing"/>
              <w:rPr>
                <w:rFonts w:ascii="Arial" w:hAnsi="Arial" w:cs="Arial"/>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SUGGESTED GUEST OF HONOUR</w:t>
            </w:r>
          </w:p>
          <w:p w:rsidR="00182E62" w:rsidRPr="0064747F" w:rsidRDefault="00182E62" w:rsidP="00C806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p w:rsidR="00182E62" w:rsidRPr="0064747F" w:rsidRDefault="00182E62" w:rsidP="00C80688">
            <w:pPr>
              <w:pStyle w:val="NoSpacing"/>
              <w:spacing w:before="120" w:after="120"/>
              <w:rPr>
                <w:rFonts w:ascii="Arial" w:hAnsi="Arial" w:cs="Arial"/>
                <w:lang w:val="en-US"/>
              </w:rPr>
            </w:pP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Arial" w:hAnsi="Arial" w:cs="Arial"/>
                <w:lang w:val="en-US"/>
              </w:rPr>
            </w:pPr>
          </w:p>
          <w:p w:rsidR="00182E62" w:rsidRDefault="00182E62" w:rsidP="00F35C08">
            <w:pPr>
              <w:pStyle w:val="NoSpacing"/>
              <w:spacing w:before="120" w:after="120"/>
              <w:jc w:val="both"/>
              <w:rPr>
                <w:rFonts w:ascii="Arial" w:hAnsi="Arial" w:cs="Arial"/>
                <w:lang w:val="en-US"/>
              </w:rPr>
            </w:pPr>
          </w:p>
          <w:p w:rsidR="00F35C08" w:rsidRDefault="00F35C08" w:rsidP="00F35C08">
            <w:pPr>
              <w:pStyle w:val="NoSpacing"/>
              <w:spacing w:before="120" w:after="120"/>
              <w:jc w:val="both"/>
              <w:rPr>
                <w:rFonts w:ascii="Arial" w:hAnsi="Arial"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lastRenderedPageBreak/>
              <w:t>PROGRAMME</w:t>
            </w:r>
            <w:r w:rsidR="00FC20D0">
              <w:rPr>
                <w:rFonts w:ascii="Arial" w:hAnsi="Arial" w:cs="Arial"/>
                <w:b/>
                <w:lang w:val="en-US"/>
              </w:rPr>
              <w:t xml:space="preserve"> CHARGE</w:t>
            </w:r>
          </w:p>
          <w:p w:rsidR="00FC20D0" w:rsidRDefault="00FC20D0" w:rsidP="00FC20D0">
            <w:pPr>
              <w:pStyle w:val="NoSpacing"/>
              <w:spacing w:before="120" w:after="120"/>
              <w:rPr>
                <w:rFonts w:ascii="Arial" w:hAnsi="Arial" w:cs="Arial"/>
                <w:b/>
                <w:lang w:val="en-US"/>
              </w:rPr>
            </w:pPr>
            <w:r>
              <w:rPr>
                <w:rFonts w:ascii="Arial" w:hAnsi="Arial" w:cs="Arial"/>
                <w:i/>
                <w:iCs/>
                <w:sz w:val="20"/>
              </w:rPr>
              <w:t>(If applicable)</w:t>
            </w:r>
          </w:p>
        </w:tc>
        <w:tc>
          <w:tcPr>
            <w:tcW w:w="6945" w:type="dxa"/>
            <w:tcBorders>
              <w:top w:val="single" w:sz="4" w:space="0" w:color="auto"/>
              <w:left w:val="single" w:sz="4" w:space="0" w:color="auto"/>
              <w:bottom w:val="single" w:sz="4" w:space="0" w:color="auto"/>
              <w:right w:val="single" w:sz="4" w:space="0" w:color="auto"/>
            </w:tcBorders>
            <w:hideMark/>
          </w:tcPr>
          <w:p w:rsidR="00182E62" w:rsidRDefault="00863FE3" w:rsidP="00F35C08">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Free </w:t>
            </w:r>
          </w:p>
          <w:p w:rsidR="00182E62" w:rsidRDefault="00863FE3" w:rsidP="007C7679">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Ticketed, $ </w:t>
            </w:r>
            <w:r w:rsidR="007C7679">
              <w:rPr>
                <w:rFonts w:ascii="Arial" w:hAnsi="Arial" w:cs="Arial"/>
              </w:rPr>
              <w:t>____</w:t>
            </w:r>
            <w:r w:rsidR="00182E62">
              <w:rPr>
                <w:rFonts w:ascii="Arial" w:hAnsi="Arial" w:cs="Arial"/>
                <w:lang w:val="en-US"/>
              </w:rPr>
              <w:t xml:space="preserve"> per ticket</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INCOME</w:t>
            </w:r>
          </w:p>
          <w:p w:rsidR="00182E62" w:rsidRDefault="00182E62" w:rsidP="00C80688">
            <w:pPr>
              <w:pStyle w:val="NoSpacing"/>
              <w:spacing w:before="120" w:after="120"/>
              <w:rPr>
                <w:rFonts w:ascii="Arial" w:hAnsi="Arial" w:cs="Arial"/>
                <w:b/>
                <w:lang w:val="en-US"/>
              </w:rPr>
            </w:pPr>
            <w:r>
              <w:rPr>
                <w:rFonts w:ascii="Arial" w:hAnsi="Arial" w:cs="Arial"/>
                <w:i/>
                <w:iCs/>
                <w:sz w:val="20"/>
              </w:rPr>
              <w:t>(Please prov</w:t>
            </w:r>
            <w:r w:rsidR="00CF3E8F">
              <w:rPr>
                <w:rFonts w:ascii="Arial" w:hAnsi="Arial" w:cs="Arial"/>
                <w:i/>
                <w:iCs/>
                <w:sz w:val="20"/>
              </w:rPr>
              <w:t>ide detailed breakdown in page 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EXPENDITURE</w:t>
            </w:r>
          </w:p>
          <w:p w:rsidR="00182E62" w:rsidRDefault="00182E62" w:rsidP="00C80688">
            <w:pPr>
              <w:pStyle w:val="NoSpacing"/>
              <w:spacing w:before="120" w:after="120"/>
              <w:rPr>
                <w:rFonts w:ascii="Arial" w:hAnsi="Arial" w:cs="Arial"/>
                <w:b/>
                <w:lang w:val="en-US"/>
              </w:rPr>
            </w:pPr>
            <w:r>
              <w:rPr>
                <w:rFonts w:ascii="Arial" w:hAnsi="Arial" w:cs="Arial"/>
                <w:i/>
                <w:iCs/>
                <w:sz w:val="20"/>
              </w:rPr>
              <w:t xml:space="preserve">(Please provide detailed breakdown in page </w:t>
            </w:r>
            <w:r w:rsidR="00CF3E8F">
              <w:rPr>
                <w:rFonts w:ascii="Arial" w:hAnsi="Arial" w:cs="Arial"/>
                <w:i/>
                <w:iCs/>
                <w:sz w:val="20"/>
              </w:rPr>
              <w:t>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p>
        </w:tc>
      </w:tr>
      <w:tr w:rsidR="000F3814" w:rsidTr="00F35C08">
        <w:trPr>
          <w:cantSplit/>
        </w:trPr>
        <w:tc>
          <w:tcPr>
            <w:tcW w:w="3256" w:type="dxa"/>
            <w:tcBorders>
              <w:top w:val="single" w:sz="4" w:space="0" w:color="auto"/>
              <w:left w:val="single" w:sz="4" w:space="0" w:color="auto"/>
              <w:bottom w:val="single" w:sz="4" w:space="0" w:color="auto"/>
              <w:right w:val="single" w:sz="4" w:space="0" w:color="auto"/>
            </w:tcBorders>
          </w:tcPr>
          <w:p w:rsidR="003C0E5B" w:rsidRPr="000049F4" w:rsidRDefault="006E2573" w:rsidP="00C80688">
            <w:pPr>
              <w:pStyle w:val="NoSpacing"/>
              <w:spacing w:before="120" w:after="120"/>
              <w:rPr>
                <w:rFonts w:ascii="Arial" w:hAnsi="Arial" w:cs="Arial"/>
                <w:b/>
                <w:lang w:val="en-US"/>
              </w:rPr>
            </w:pPr>
            <w:r>
              <w:rPr>
                <w:rFonts w:ascii="Arial" w:hAnsi="Arial" w:cs="Arial"/>
                <w:b/>
                <w:lang w:val="en-US"/>
              </w:rPr>
              <w:t xml:space="preserve">TOTAL </w:t>
            </w:r>
            <w:r w:rsidR="000F3814" w:rsidRPr="000049F4">
              <w:rPr>
                <w:rFonts w:ascii="Arial" w:hAnsi="Arial" w:cs="Arial"/>
                <w:b/>
                <w:lang w:val="en-US"/>
              </w:rPr>
              <w:t>AMOUNT REQUESTED</w:t>
            </w:r>
          </w:p>
        </w:tc>
        <w:tc>
          <w:tcPr>
            <w:tcW w:w="6945" w:type="dxa"/>
            <w:tcBorders>
              <w:top w:val="single" w:sz="4" w:space="0" w:color="auto"/>
              <w:left w:val="single" w:sz="4" w:space="0" w:color="auto"/>
              <w:bottom w:val="single" w:sz="4" w:space="0" w:color="auto"/>
              <w:right w:val="single" w:sz="4" w:space="0" w:color="auto"/>
            </w:tcBorders>
            <w:vAlign w:val="center"/>
          </w:tcPr>
          <w:p w:rsidR="000F3814" w:rsidRPr="000049F4" w:rsidRDefault="000F3814" w:rsidP="007C7679">
            <w:pPr>
              <w:pStyle w:val="NoSpacing"/>
              <w:tabs>
                <w:tab w:val="left" w:pos="1440"/>
                <w:tab w:val="center" w:pos="2899"/>
              </w:tabs>
              <w:spacing w:before="120" w:after="120"/>
              <w:rPr>
                <w:rFonts w:ascii="Arial" w:hAnsi="Arial" w:cs="Arial"/>
                <w:lang w:val="en-US"/>
              </w:rPr>
            </w:pPr>
            <w:r w:rsidRPr="000049F4">
              <w:rPr>
                <w:rFonts w:ascii="Arial" w:hAnsi="Arial" w:cs="Arial"/>
                <w:lang w:val="en-US"/>
              </w:rPr>
              <w:t>$</w:t>
            </w:r>
          </w:p>
        </w:tc>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F35C0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rsidR="00182E62" w:rsidRPr="005D7D70" w:rsidRDefault="00182E62" w:rsidP="00F35C08">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w:t>
            </w:r>
            <w:proofErr w:type="spellStart"/>
            <w:r w:rsidRPr="005D7D70">
              <w:rPr>
                <w:rFonts w:ascii="Arial" w:hAnsi="Arial" w:cs="Arial"/>
                <w:sz w:val="20"/>
                <w:lang w:val="en-US"/>
              </w:rPr>
              <w:t>programmes</w:t>
            </w:r>
            <w:proofErr w:type="spellEnd"/>
            <w:r w:rsidRPr="005D7D70">
              <w:rPr>
                <w:rFonts w:ascii="Arial" w:hAnsi="Arial" w:cs="Arial"/>
                <w:sz w:val="20"/>
                <w:lang w:val="en-US"/>
              </w:rPr>
              <w:t xml:space="preserve"> with audience and participants, please fill in all </w:t>
            </w:r>
            <w:r>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 xml:space="preserve">For </w:t>
            </w:r>
            <w:proofErr w:type="spellStart"/>
            <w:r>
              <w:rPr>
                <w:rFonts w:ascii="Arial" w:hAnsi="Arial" w:cs="Arial"/>
                <w:sz w:val="20"/>
                <w:lang w:val="en-US"/>
              </w:rPr>
              <w:t>programmes</w:t>
            </w:r>
            <w:proofErr w:type="spellEnd"/>
            <w:r>
              <w:rPr>
                <w:rFonts w:ascii="Arial" w:hAnsi="Arial" w:cs="Arial"/>
                <w:sz w:val="20"/>
                <w:lang w:val="en-US"/>
              </w:rPr>
              <w:t xml:space="preserve"> with either audience or participants only, please fill in only the required fields.</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SIZE</w:t>
            </w:r>
          </w:p>
          <w:p w:rsidR="00182E62" w:rsidRPr="0079536F" w:rsidRDefault="00A823B3" w:rsidP="00C80688">
            <w:pPr>
              <w:pStyle w:val="NoSpacing"/>
              <w:spacing w:before="120" w:after="120"/>
              <w:rPr>
                <w:rFonts w:ascii="Arial" w:hAnsi="Arial" w:cs="Arial"/>
                <w:i/>
                <w:sz w:val="18"/>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Audiences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defined as</w:t>
            </w:r>
            <w:r w:rsidRPr="0010170F">
              <w:rPr>
                <w:rFonts w:ascii="Arial" w:hAnsi="Arial" w:cs="Arial"/>
                <w:i/>
                <w:sz w:val="20"/>
                <w:lang w:val="en-US"/>
              </w:rPr>
              <w:t xml:space="preserve"> recipients of information and content</w:t>
            </w:r>
            <w:r>
              <w:rPr>
                <w:rFonts w:ascii="Arial" w:hAnsi="Arial" w:cs="Arial"/>
                <w:i/>
                <w:sz w:val="20"/>
                <w:lang w:val="en-US"/>
              </w:rPr>
              <w:t xml:space="preserve"> </w:t>
            </w:r>
            <w:r w:rsidRPr="00945AC5">
              <w:rPr>
                <w:rFonts w:ascii="Arial" w:hAnsi="Arial" w:cs="Arial"/>
                <w:b/>
                <w:i/>
                <w:sz w:val="20"/>
                <w:u w:val="single"/>
                <w:lang w:val="en-US"/>
              </w:rPr>
              <w:t>without</w:t>
            </w:r>
            <w:r>
              <w:rPr>
                <w:rFonts w:ascii="Arial" w:hAnsi="Arial" w:cs="Arial"/>
                <w:i/>
                <w:sz w:val="20"/>
                <w:lang w:val="en-US"/>
              </w:rPr>
              <w:t xml:space="preserve"> active participation</w:t>
            </w:r>
            <w:r w:rsidRPr="0010170F">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tabs>
                <w:tab w:val="left" w:pos="1440"/>
                <w:tab w:val="center" w:pos="2899"/>
              </w:tabs>
              <w:spacing w:before="120" w:after="120"/>
              <w:jc w:val="both"/>
              <w:rPr>
                <w:rFonts w:ascii="Arial" w:hAnsi="Arial" w:cs="Arial"/>
                <w:lang w:val="en-US"/>
              </w:rPr>
            </w:pP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PROFILE</w:t>
            </w:r>
          </w:p>
          <w:p w:rsidR="00182E62" w:rsidRDefault="00182E62" w:rsidP="00C80688">
            <w:pPr>
              <w:pStyle w:val="NoSpacing"/>
              <w:spacing w:before="120" w:after="120"/>
              <w:rPr>
                <w:rFonts w:ascii="Arial" w:hAnsi="Arial" w:cs="Arial"/>
                <w:b/>
                <w:lang w:val="en-US"/>
              </w:rPr>
            </w:pPr>
            <w:r>
              <w:rPr>
                <w:rFonts w:ascii="Arial" w:hAnsi="Arial" w:cs="Arial"/>
                <w:i/>
                <w:sz w:val="20"/>
                <w:lang w:val="en-US"/>
              </w:rPr>
              <w:t>(e.g. parents, students, working adults)</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tabs>
                <w:tab w:val="left" w:pos="1440"/>
                <w:tab w:val="center" w:pos="2899"/>
              </w:tabs>
              <w:spacing w:before="120" w:after="120"/>
              <w:jc w:val="both"/>
              <w:rPr>
                <w:rFonts w:ascii="Arial" w:hAnsi="Arial"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PARTICIPANTS</w:t>
            </w:r>
          </w:p>
          <w:p w:rsidR="00182E62" w:rsidRPr="00FC1831" w:rsidRDefault="00A823B3" w:rsidP="00C80688">
            <w:pPr>
              <w:pStyle w:val="NoSpacing"/>
              <w:spacing w:before="120" w:after="120"/>
              <w:rPr>
                <w:rFonts w:ascii="Arial" w:hAnsi="Arial" w:cs="Arial"/>
                <w:i/>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Participants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w:t>
            </w:r>
            <w:proofErr w:type="spellStart"/>
            <w:r w:rsidRPr="0010170F">
              <w:rPr>
                <w:rFonts w:ascii="Arial" w:hAnsi="Arial" w:cs="Arial"/>
                <w:i/>
                <w:sz w:val="20"/>
                <w:lang w:val="en-US"/>
              </w:rPr>
              <w:t>programme</w:t>
            </w:r>
            <w:proofErr w:type="spellEnd"/>
            <w:r w:rsidRPr="0010170F">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FF0D09" w:rsidP="00C80688">
            <w:pPr>
              <w:pStyle w:val="NoSpacing"/>
              <w:spacing w:before="120" w:after="120"/>
              <w:rPr>
                <w:rFonts w:ascii="Arial" w:hAnsi="Arial" w:cs="Arial"/>
                <w:b/>
                <w:lang w:val="en-US"/>
              </w:rPr>
            </w:pPr>
            <w:r>
              <w:rPr>
                <w:rFonts w:ascii="Arial" w:hAnsi="Arial" w:cs="Arial"/>
                <w:b/>
                <w:lang w:val="en-US"/>
              </w:rPr>
              <w:t xml:space="preserve">PARTICIPANTS’ PROFILE </w:t>
            </w:r>
          </w:p>
          <w:p w:rsidR="00FF0D09" w:rsidRDefault="00FF0D09" w:rsidP="00C80688">
            <w:pPr>
              <w:pStyle w:val="NoSpacing"/>
              <w:spacing w:before="120" w:after="120"/>
              <w:rPr>
                <w:rFonts w:ascii="Arial" w:hAnsi="Arial" w:cs="Arial"/>
                <w:b/>
                <w:lang w:val="en-US"/>
              </w:rPr>
            </w:pP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tc>
      </w:tr>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Pr="000A6906" w:rsidRDefault="00182E62" w:rsidP="00F35C0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182E62" w:rsidTr="00F35C08">
        <w:trPr>
          <w:trHeight w:val="906"/>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OBJECTIVES</w:t>
            </w:r>
          </w:p>
          <w:p w:rsidR="00182E62" w:rsidRDefault="00182E62" w:rsidP="00C80688">
            <w:pPr>
              <w:pStyle w:val="NoSpacing"/>
              <w:spacing w:before="120" w:after="120"/>
              <w:rPr>
                <w:rFonts w:ascii="Arial" w:hAnsi="Arial" w:cs="Arial"/>
                <w:b/>
                <w:lang w:val="en-US"/>
              </w:rPr>
            </w:pP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p w:rsidR="00182E62" w:rsidRDefault="00182E62" w:rsidP="00F35C08">
            <w:pPr>
              <w:pStyle w:val="NoSpacing"/>
              <w:spacing w:before="120" w:after="120"/>
              <w:jc w:val="both"/>
              <w:rPr>
                <w:rFonts w:ascii="MS Gothic" w:eastAsia="MS Gothic" w:hAnsi="MS Gothic" w:cs="Arial"/>
                <w:lang w:val="en-US"/>
              </w:rPr>
            </w:pPr>
          </w:p>
        </w:tc>
      </w:tr>
      <w:tr w:rsidR="00F35C08" w:rsidTr="00403FFF">
        <w:trPr>
          <w:trHeight w:val="2328"/>
        </w:trPr>
        <w:tc>
          <w:tcPr>
            <w:tcW w:w="3256" w:type="dxa"/>
            <w:tcBorders>
              <w:top w:val="single" w:sz="4" w:space="0" w:color="auto"/>
              <w:left w:val="single" w:sz="4" w:space="0" w:color="auto"/>
              <w:right w:val="single" w:sz="4" w:space="0" w:color="auto"/>
            </w:tcBorders>
            <w:hideMark/>
          </w:tcPr>
          <w:p w:rsidR="00F35C08" w:rsidRDefault="00F35C08" w:rsidP="00C80688">
            <w:pPr>
              <w:pStyle w:val="NoSpacing"/>
              <w:spacing w:before="120" w:after="120"/>
              <w:rPr>
                <w:rFonts w:ascii="Arial" w:hAnsi="Arial" w:cs="Arial"/>
                <w:b/>
                <w:lang w:val="en-US"/>
              </w:rPr>
            </w:pPr>
            <w:r>
              <w:rPr>
                <w:rFonts w:ascii="Arial" w:hAnsi="Arial" w:cs="Arial"/>
                <w:b/>
                <w:lang w:val="en-US"/>
              </w:rPr>
              <w:lastRenderedPageBreak/>
              <w:t>DESCRIPTION</w:t>
            </w:r>
          </w:p>
          <w:p w:rsidR="00F35C08" w:rsidRDefault="00F35C08" w:rsidP="00C80688">
            <w:pPr>
              <w:pStyle w:val="NoSpacing"/>
              <w:spacing w:before="120" w:after="120"/>
              <w:rPr>
                <w:rFonts w:ascii="Arial" w:hAnsi="Arial" w:cs="Arial"/>
                <w:lang w:val="en-US"/>
              </w:rPr>
            </w:pPr>
            <w:r>
              <w:rPr>
                <w:rFonts w:ascii="Arial" w:hAnsi="Arial" w:cs="Arial"/>
                <w:i/>
                <w:sz w:val="20"/>
                <w:lang w:val="en-US"/>
              </w:rPr>
              <w:t xml:space="preserve">(In no more than 500 words, please provide a brief description of the proposed </w:t>
            </w:r>
            <w:proofErr w:type="spellStart"/>
            <w:r>
              <w:rPr>
                <w:rFonts w:ascii="Arial" w:hAnsi="Arial" w:cs="Arial"/>
                <w:i/>
                <w:sz w:val="20"/>
                <w:lang w:val="en-US"/>
              </w:rPr>
              <w:t>programme</w:t>
            </w:r>
            <w:proofErr w:type="spellEnd"/>
            <w:r>
              <w:rPr>
                <w:rFonts w:ascii="Arial" w:hAnsi="Arial" w:cs="Arial"/>
                <w:i/>
                <w:sz w:val="20"/>
                <w:lang w:val="en-US"/>
              </w:rPr>
              <w:t xml:space="preserve">. It should include </w:t>
            </w:r>
            <w:r w:rsidR="00A341D6">
              <w:rPr>
                <w:rFonts w:ascii="Arial" w:hAnsi="Arial" w:cs="Arial"/>
                <w:i/>
                <w:sz w:val="20"/>
                <w:lang w:val="en-US"/>
              </w:rPr>
              <w:t xml:space="preserve">information on </w:t>
            </w:r>
            <w:r>
              <w:rPr>
                <w:rFonts w:ascii="Arial" w:hAnsi="Arial" w:cs="Arial"/>
                <w:i/>
                <w:sz w:val="20"/>
                <w:lang w:val="en-US"/>
              </w:rPr>
              <w:t xml:space="preserve">how this </w:t>
            </w:r>
            <w:proofErr w:type="spellStart"/>
            <w:r>
              <w:rPr>
                <w:rFonts w:ascii="Arial" w:hAnsi="Arial" w:cs="Arial"/>
                <w:i/>
                <w:sz w:val="20"/>
                <w:lang w:val="en-US"/>
              </w:rPr>
              <w:t>pr</w:t>
            </w:r>
            <w:r w:rsidR="00A12A9F">
              <w:rPr>
                <w:rFonts w:ascii="Arial" w:hAnsi="Arial" w:cs="Arial"/>
                <w:i/>
                <w:sz w:val="20"/>
                <w:lang w:val="en-US"/>
              </w:rPr>
              <w:t>ogramme</w:t>
            </w:r>
            <w:proofErr w:type="spellEnd"/>
            <w:r w:rsidR="00A12A9F">
              <w:rPr>
                <w:rFonts w:ascii="Arial" w:hAnsi="Arial" w:cs="Arial"/>
                <w:i/>
                <w:sz w:val="20"/>
                <w:lang w:val="en-US"/>
              </w:rPr>
              <w:t xml:space="preserve"> will promote the Malay l</w:t>
            </w:r>
            <w:r>
              <w:rPr>
                <w:rFonts w:ascii="Arial" w:hAnsi="Arial" w:cs="Arial"/>
                <w:i/>
                <w:sz w:val="20"/>
                <w:lang w:val="en-US"/>
              </w:rPr>
              <w:t>anguage.)</w:t>
            </w:r>
          </w:p>
        </w:tc>
        <w:tc>
          <w:tcPr>
            <w:tcW w:w="6945" w:type="dxa"/>
            <w:tcBorders>
              <w:top w:val="single" w:sz="4" w:space="0" w:color="auto"/>
              <w:left w:val="single" w:sz="4" w:space="0" w:color="auto"/>
              <w:right w:val="single" w:sz="4" w:space="0" w:color="auto"/>
            </w:tcBorders>
          </w:tcPr>
          <w:p w:rsidR="00F35C08" w:rsidRPr="000422CE" w:rsidRDefault="00F35C08" w:rsidP="00F35C08">
            <w:pPr>
              <w:pStyle w:val="NoSpacing"/>
              <w:spacing w:before="120" w:after="120"/>
              <w:jc w:val="both"/>
              <w:rPr>
                <w:rFonts w:ascii="Arial" w:eastAsia="MS Gothic" w:hAnsi="Arial" w:cs="Arial"/>
                <w:lang w:val="en-US"/>
              </w:rPr>
            </w:pP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POST-EVENT SURVEY/FEEDBACK MECHANISM</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w:t>
            </w:r>
            <w:proofErr w:type="gramStart"/>
            <w:r>
              <w:rPr>
                <w:rFonts w:ascii="Arial" w:hAnsi="Arial" w:cs="Arial"/>
                <w:i/>
                <w:sz w:val="20"/>
                <w:lang w:val="en-US"/>
              </w:rPr>
              <w:t>e.g</w:t>
            </w:r>
            <w:proofErr w:type="gramEnd"/>
            <w:r>
              <w:rPr>
                <w:rFonts w:ascii="Arial" w:hAnsi="Arial" w:cs="Arial"/>
                <w:i/>
                <w:sz w:val="20"/>
                <w:lang w:val="en-US"/>
              </w:rPr>
              <w:t>. online survey</w:t>
            </w:r>
            <w:r w:rsidR="000B079D">
              <w:rPr>
                <w:rFonts w:ascii="Arial" w:hAnsi="Arial" w:cs="Arial"/>
                <w:i/>
                <w:sz w:val="20"/>
                <w:lang w:val="en-US"/>
              </w:rPr>
              <w:t>, feedback forms, etc.</w:t>
            </w:r>
            <w:r>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p w:rsidR="00182E62" w:rsidRDefault="00182E62" w:rsidP="00F35C08">
            <w:pPr>
              <w:pStyle w:val="NoSpacing"/>
              <w:spacing w:before="120" w:after="120"/>
              <w:jc w:val="both"/>
              <w:rPr>
                <w:rFonts w:ascii="MS Gothic" w:eastAsia="MS Gothic" w:hAnsi="MS Gothic" w:cs="Arial"/>
                <w:lang w:val="en-US"/>
              </w:rPr>
            </w:pPr>
          </w:p>
          <w:p w:rsidR="00182E62" w:rsidRDefault="00182E62" w:rsidP="00F35C08">
            <w:pPr>
              <w:pStyle w:val="NoSpacing"/>
              <w:spacing w:before="120" w:after="120"/>
              <w:jc w:val="both"/>
              <w:rPr>
                <w:rFonts w:ascii="MS Gothic" w:eastAsia="MS Gothic" w:hAnsi="MS Gothic" w:cs="Arial"/>
                <w:lang w:val="en-US"/>
              </w:rPr>
            </w:pP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SURVEY RETURNS</w:t>
            </w:r>
          </w:p>
        </w:tc>
        <w:tc>
          <w:tcPr>
            <w:tcW w:w="6945"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MS Gothic" w:eastAsia="MS Gothic" w:hAnsi="MS Gothic" w:cs="Arial"/>
                <w:lang w:val="en-US"/>
              </w:rPr>
            </w:pPr>
          </w:p>
        </w:tc>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0024B4">
            <w:pPr>
              <w:pStyle w:val="NoSpacing"/>
              <w:spacing w:before="120" w:after="120"/>
              <w:jc w:val="center"/>
              <w:rPr>
                <w:rFonts w:ascii="MS Gothic" w:eastAsia="MS Gothic" w:hAnsi="MS Gothic" w:cs="Arial"/>
                <w:lang w:val="en-US"/>
              </w:rPr>
            </w:pPr>
            <w:r>
              <w:rPr>
                <w:rFonts w:ascii="Arial" w:hAnsi="Arial" w:cs="Arial"/>
                <w:b/>
                <w:lang w:val="en-US"/>
              </w:rPr>
              <w:t>(2</w:t>
            </w:r>
            <w:r w:rsidR="000024B4">
              <w:rPr>
                <w:rFonts w:ascii="Arial" w:hAnsi="Arial" w:cs="Arial"/>
                <w:b/>
                <w:lang w:val="en-US"/>
              </w:rPr>
              <w:t>D</w:t>
            </w:r>
            <w:r>
              <w:rPr>
                <w:rFonts w:ascii="Arial" w:hAnsi="Arial" w:cs="Arial"/>
                <w:b/>
                <w:lang w:val="en-US"/>
              </w:rPr>
              <w:t>) MARKETING AND PUBLICITY PLANS</w:t>
            </w:r>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5B2D63" w:rsidRDefault="00182E62" w:rsidP="00C80688">
            <w:pPr>
              <w:pStyle w:val="NoSpacing"/>
              <w:spacing w:before="120" w:after="120"/>
              <w:rPr>
                <w:rFonts w:ascii="Arial" w:hAnsi="Arial" w:cs="Arial"/>
                <w:b/>
                <w:i/>
                <w:lang w:val="en-US"/>
              </w:rPr>
            </w:pPr>
            <w:r w:rsidRPr="00F75055">
              <w:rPr>
                <w:rFonts w:ascii="Arial" w:hAnsi="Arial" w:cs="Arial"/>
                <w:b/>
                <w:lang w:val="en-US"/>
              </w:rPr>
              <w:t xml:space="preserve">PROPOSED </w:t>
            </w:r>
            <w:r>
              <w:rPr>
                <w:rFonts w:ascii="Arial" w:hAnsi="Arial" w:cs="Arial"/>
                <w:b/>
                <w:lang w:val="en-US"/>
              </w:rPr>
              <w:t>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Pr="001C303A" w:rsidRDefault="00863FE3" w:rsidP="00F35C08">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Social Media (please specify platforms) </w:t>
            </w:r>
            <w:r w:rsidR="00182E62">
              <w:rPr>
                <w:rFonts w:ascii="Arial" w:hAnsi="Arial" w:cs="Arial"/>
                <w:lang w:val="en-US"/>
              </w:rPr>
              <w:t xml:space="preserve">: </w:t>
            </w:r>
            <w:r w:rsidR="007C7679">
              <w:rPr>
                <w:rFonts w:ascii="Arial" w:hAnsi="Arial" w:cs="Arial"/>
              </w:rPr>
              <w:t>____________</w:t>
            </w:r>
          </w:p>
          <w:p w:rsidR="00182E62" w:rsidRPr="001C303A" w:rsidRDefault="00863FE3" w:rsidP="00F35C08">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Print and broadcast advertisements</w:t>
            </w:r>
          </w:p>
          <w:p w:rsidR="00182E62" w:rsidRPr="001C303A" w:rsidRDefault="00863FE3" w:rsidP="00F35C08">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Posters and flyers</w:t>
            </w:r>
          </w:p>
          <w:p w:rsidR="00182E62" w:rsidRPr="005B2D63" w:rsidRDefault="00863FE3" w:rsidP="007C7679">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w:t>
            </w:r>
            <w:r w:rsidR="00182E62" w:rsidRPr="009E3B9A">
              <w:rPr>
                <w:rFonts w:ascii="Arial" w:hAnsi="Arial" w:cs="Arial"/>
                <w:lang w:val="en-GB"/>
              </w:rPr>
              <w:t>Others (please specify):</w:t>
            </w:r>
            <w:r w:rsidR="00182E62">
              <w:rPr>
                <w:rFonts w:ascii="Arial" w:hAnsi="Arial" w:cs="Arial"/>
                <w:lang w:val="en-GB"/>
              </w:rPr>
              <w:t xml:space="preserve"> </w:t>
            </w:r>
            <w:r w:rsidR="00182E62" w:rsidRPr="00064F72">
              <w:rPr>
                <w:rFonts w:ascii="Arial" w:hAnsi="Arial" w:cs="Arial"/>
              </w:rPr>
              <w:t xml:space="preserve"> </w:t>
            </w:r>
            <w:r w:rsidR="007C7679">
              <w:rPr>
                <w:rFonts w:ascii="Arial" w:hAnsi="Arial" w:cs="Arial"/>
              </w:rPr>
              <w:t>____________</w:t>
            </w:r>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F75055" w:rsidRDefault="00182E62" w:rsidP="00C80688">
            <w:pPr>
              <w:pStyle w:val="NoSpacing"/>
              <w:spacing w:before="120" w:after="120"/>
              <w:rPr>
                <w:rFonts w:ascii="Arial" w:hAnsi="Arial" w:cs="Arial"/>
                <w:b/>
                <w:lang w:val="en-US"/>
              </w:rPr>
            </w:pPr>
            <w:r w:rsidRPr="001C303A">
              <w:rPr>
                <w:rFonts w:ascii="Arial" w:hAnsi="Arial" w:cs="Arial"/>
                <w:b/>
                <w:lang w:val="en-US"/>
              </w:rPr>
              <w:t>EXPECTED MEDIA COVERAGE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182E62" w:rsidP="00F35C08">
            <w:pPr>
              <w:pStyle w:val="NoSpacing"/>
              <w:tabs>
                <w:tab w:val="left" w:pos="1440"/>
              </w:tabs>
              <w:spacing w:before="120" w:after="120"/>
              <w:jc w:val="both"/>
              <w:rPr>
                <w:rFonts w:ascii="Arial" w:hAnsi="Arial" w:cs="Arial"/>
                <w:lang w:val="en-US"/>
              </w:rPr>
            </w:pPr>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Default="00182E62" w:rsidP="00C806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rsidR="00182E62" w:rsidRPr="00725625" w:rsidRDefault="00182E62" w:rsidP="00C80688">
            <w:pPr>
              <w:pStyle w:val="NoSpacing"/>
              <w:spacing w:before="120" w:after="120"/>
              <w:rPr>
                <w:rFonts w:ascii="Arial" w:hAnsi="Arial" w:cs="Arial"/>
                <w:b/>
                <w:i/>
                <w:lang w:val="en-US"/>
              </w:rPr>
            </w:pPr>
            <w:r>
              <w:rPr>
                <w:rFonts w:ascii="Arial" w:hAnsi="Arial" w:cs="Arial"/>
                <w:i/>
                <w:sz w:val="20"/>
                <w:lang w:val="en-US"/>
              </w:rPr>
              <w:t>(I</w:t>
            </w:r>
            <w:r w:rsidRPr="00725625">
              <w:rPr>
                <w:rFonts w:ascii="Arial" w:hAnsi="Arial" w:cs="Arial"/>
                <w:i/>
                <w:sz w:val="20"/>
                <w:lang w:val="en-US"/>
              </w:rPr>
              <w:t>f applicable)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182E62" w:rsidP="00F35C08">
            <w:pPr>
              <w:pStyle w:val="NoSpacing"/>
              <w:tabs>
                <w:tab w:val="left" w:pos="1440"/>
              </w:tabs>
              <w:spacing w:before="120" w:after="120"/>
              <w:jc w:val="both"/>
              <w:rPr>
                <w:rFonts w:ascii="Arial" w:hAnsi="Arial" w:cs="Arial"/>
                <w:lang w:val="en-US"/>
              </w:rPr>
            </w:pPr>
          </w:p>
        </w:tc>
      </w:tr>
    </w:tbl>
    <w:p w:rsidR="00182E62" w:rsidRPr="00E063DE" w:rsidRDefault="00182E62" w:rsidP="00182E62">
      <w:pPr>
        <w:rPr>
          <w:rFonts w:ascii="Arial" w:hAnsi="Arial" w:cs="Arial"/>
          <w:szCs w:val="22"/>
        </w:rPr>
      </w:pPr>
    </w:p>
    <w:p w:rsidR="00182E62" w:rsidRPr="00E063DE" w:rsidRDefault="00182E62" w:rsidP="00182E62">
      <w:pPr>
        <w:rPr>
          <w:rFonts w:ascii="Arial" w:hAnsi="Arial" w:cs="Arial"/>
          <w:szCs w:val="22"/>
        </w:rPr>
      </w:pPr>
    </w:p>
    <w:p w:rsidR="00182E62" w:rsidRDefault="00182E62" w:rsidP="00182E62">
      <w:pPr>
        <w:rPr>
          <w:rFonts w:ascii="Arial" w:hAnsi="Arial" w:cs="Arial"/>
          <w:b/>
          <w:bCs/>
          <w:sz w:val="24"/>
        </w:rPr>
      </w:pPr>
      <w:r>
        <w:rPr>
          <w:rFonts w:ascii="Arial" w:hAnsi="Arial" w:cs="Arial"/>
          <w:b/>
          <w:bCs/>
          <w:sz w:val="24"/>
        </w:rPr>
        <w:t>Part 3: Other Sources of F</w:t>
      </w:r>
      <w:r w:rsidRPr="009A238A">
        <w:rPr>
          <w:rFonts w:ascii="Arial" w:hAnsi="Arial" w:cs="Arial"/>
          <w:b/>
          <w:bCs/>
          <w:sz w:val="24"/>
        </w:rPr>
        <w:t>unding</w:t>
      </w:r>
    </w:p>
    <w:p w:rsidR="00182E62" w:rsidRPr="009A238A" w:rsidRDefault="00182E62" w:rsidP="00182E62">
      <w:pPr>
        <w:rPr>
          <w:rFonts w:ascii="Arial" w:hAnsi="Arial" w:cs="Arial"/>
          <w:b/>
          <w:bCs/>
          <w:sz w:val="24"/>
        </w:rPr>
      </w:pPr>
    </w:p>
    <w:tbl>
      <w:tblPr>
        <w:tblStyle w:val="TableGrid"/>
        <w:tblW w:w="10201" w:type="dxa"/>
        <w:tblLook w:val="04A0" w:firstRow="1" w:lastRow="0" w:firstColumn="1" w:lastColumn="0" w:noHBand="0" w:noVBand="1"/>
      </w:tblPr>
      <w:tblGrid>
        <w:gridCol w:w="4410"/>
        <w:gridCol w:w="5791"/>
      </w:tblGrid>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MS Gothic" w:eastAsia="MS Gothic" w:hAnsi="MS Gothic" w:cs="Arial"/>
                <w:lang w:val="en-US"/>
              </w:rPr>
            </w:pPr>
            <w:r>
              <w:rPr>
                <w:rFonts w:ascii="Arial" w:hAnsi="Arial" w:cs="Arial"/>
                <w:b/>
                <w:lang w:val="en-US"/>
              </w:rPr>
              <w:t>(3A) DECLARATION OF OTHER SOURCES OF FUNDING</w:t>
            </w:r>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FUNDING AGENCY</w:t>
            </w:r>
          </w:p>
        </w:tc>
        <w:tc>
          <w:tcPr>
            <w:tcW w:w="5791"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tabs>
                <w:tab w:val="left" w:pos="1440"/>
              </w:tabs>
              <w:spacing w:before="120" w:after="120"/>
              <w:jc w:val="both"/>
              <w:rPr>
                <w:rFonts w:ascii="Arial" w:hAnsi="Arial" w:cs="Arial"/>
                <w:lang w:val="en-US"/>
              </w:rPr>
            </w:pPr>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rsidR="00182E62" w:rsidRDefault="00182E62" w:rsidP="007C7679">
            <w:pPr>
              <w:pStyle w:val="NoSpacing"/>
              <w:spacing w:before="120" w:after="120"/>
              <w:jc w:val="both"/>
              <w:rPr>
                <w:rFonts w:ascii="Arial" w:eastAsia="MS Gothic" w:hAnsi="Arial" w:cs="Arial"/>
                <w:lang w:val="en-US"/>
              </w:rPr>
            </w:pPr>
            <w:r>
              <w:rPr>
                <w:rFonts w:ascii="Arial" w:eastAsia="MS Gothic" w:hAnsi="Arial" w:cs="Arial"/>
                <w:lang w:val="en-US"/>
              </w:rPr>
              <w:t xml:space="preserve">$ </w:t>
            </w:r>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OUTCOME</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tc>
          <w:tcPr>
            <w:tcW w:w="5791" w:type="dxa"/>
            <w:tcBorders>
              <w:top w:val="single" w:sz="4" w:space="0" w:color="auto"/>
              <w:left w:val="single" w:sz="4" w:space="0" w:color="auto"/>
              <w:bottom w:val="single" w:sz="4" w:space="0" w:color="auto"/>
              <w:right w:val="single" w:sz="4" w:space="0" w:color="auto"/>
            </w:tcBorders>
          </w:tcPr>
          <w:p w:rsidR="00182E62" w:rsidRDefault="00182E62" w:rsidP="00F35C08">
            <w:pPr>
              <w:pStyle w:val="NoSpacing"/>
              <w:spacing w:before="120" w:after="120"/>
              <w:jc w:val="both"/>
              <w:rPr>
                <w:rFonts w:ascii="Arial" w:eastAsia="MS Gothic" w:hAnsi="Arial" w:cs="Arial"/>
                <w:lang w:val="en-US"/>
              </w:rPr>
            </w:pPr>
          </w:p>
        </w:tc>
      </w:tr>
    </w:tbl>
    <w:p w:rsidR="004F4F60" w:rsidRDefault="00555E32" w:rsidP="00BF01E0">
      <w:pPr>
        <w:rPr>
          <w:rFonts w:ascii="Arial" w:hAnsi="Arial" w:cs="Arial"/>
          <w:b/>
          <w:sz w:val="24"/>
          <w:szCs w:val="28"/>
        </w:rPr>
      </w:pPr>
      <w:r w:rsidRPr="00064F72">
        <w:rPr>
          <w:rFonts w:ascii="Arial" w:hAnsi="Arial" w:cs="Arial"/>
          <w:b/>
          <w:sz w:val="24"/>
          <w:szCs w:val="28"/>
        </w:rPr>
        <w:br w:type="page"/>
      </w:r>
      <w:r w:rsidR="00D77D28" w:rsidRPr="00064F72">
        <w:rPr>
          <w:rFonts w:ascii="Arial" w:hAnsi="Arial" w:cs="Arial"/>
          <w:b/>
          <w:sz w:val="24"/>
          <w:szCs w:val="28"/>
        </w:rPr>
        <w:lastRenderedPageBreak/>
        <w:t>Part</w:t>
      </w:r>
      <w:r w:rsidR="00BF01E0" w:rsidRPr="00064F72">
        <w:rPr>
          <w:rFonts w:ascii="Arial" w:hAnsi="Arial" w:cs="Arial"/>
          <w:b/>
          <w:sz w:val="24"/>
          <w:szCs w:val="28"/>
        </w:rPr>
        <w:t xml:space="preserve"> </w:t>
      </w:r>
      <w:r w:rsidRPr="00064F72">
        <w:rPr>
          <w:rFonts w:ascii="Arial" w:hAnsi="Arial" w:cs="Arial"/>
          <w:b/>
          <w:sz w:val="24"/>
          <w:szCs w:val="28"/>
        </w:rPr>
        <w:t>4</w:t>
      </w:r>
      <w:r w:rsidR="00BF01E0" w:rsidRPr="00064F72">
        <w:rPr>
          <w:rFonts w:ascii="Arial" w:hAnsi="Arial" w:cs="Arial"/>
          <w:b/>
          <w:sz w:val="24"/>
          <w:szCs w:val="28"/>
        </w:rPr>
        <w:t>: Proposed Budget</w:t>
      </w:r>
      <w:r w:rsidR="00CB7810" w:rsidRPr="00064F72">
        <w:rPr>
          <w:rFonts w:ascii="Arial" w:hAnsi="Arial" w:cs="Arial"/>
          <w:b/>
          <w:sz w:val="24"/>
          <w:szCs w:val="28"/>
        </w:rPr>
        <w:t xml:space="preserve"> for </w:t>
      </w:r>
      <w:proofErr w:type="spellStart"/>
      <w:r w:rsidR="00CB7810" w:rsidRPr="00064F72">
        <w:rPr>
          <w:rFonts w:ascii="Arial" w:hAnsi="Arial" w:cs="Arial"/>
          <w:b/>
          <w:sz w:val="24"/>
          <w:szCs w:val="28"/>
        </w:rPr>
        <w:t>Programme</w:t>
      </w:r>
      <w:proofErr w:type="spellEnd"/>
    </w:p>
    <w:p w:rsidR="00714804" w:rsidRDefault="00714804" w:rsidP="00BF01E0">
      <w:pPr>
        <w:rPr>
          <w:rFonts w:ascii="Arial" w:hAnsi="Arial" w:cs="Arial"/>
          <w:b/>
          <w:sz w:val="24"/>
          <w:szCs w:val="28"/>
        </w:rPr>
      </w:pPr>
    </w:p>
    <w:p w:rsidR="00714804" w:rsidRPr="00AD79BB" w:rsidRDefault="00714804" w:rsidP="00714804">
      <w:pPr>
        <w:spacing w:line="276" w:lineRule="auto"/>
        <w:rPr>
          <w:rFonts w:ascii="Arial" w:hAnsi="Arial" w:cs="Arial"/>
          <w:iCs/>
        </w:rPr>
      </w:pPr>
      <w:r w:rsidRPr="000F3814">
        <w:rPr>
          <w:rFonts w:ascii="Arial" w:hAnsi="Arial" w:cs="Arial"/>
          <w:iCs/>
        </w:rPr>
        <w:t xml:space="preserve">All potential sources of funding from government and/or other </w:t>
      </w:r>
      <w:proofErr w:type="spellStart"/>
      <w:r w:rsidRPr="000F3814">
        <w:rPr>
          <w:rFonts w:ascii="Arial" w:hAnsi="Arial" w:cs="Arial"/>
          <w:iCs/>
        </w:rPr>
        <w:t>organisations</w:t>
      </w:r>
      <w:proofErr w:type="spellEnd"/>
      <w:r w:rsidRPr="000F3814">
        <w:rPr>
          <w:rFonts w:ascii="Arial" w:hAnsi="Arial" w:cs="Arial"/>
          <w:iCs/>
        </w:rPr>
        <w:t xml:space="preserve"> must be included as well. All projected budget must be as realistic and accurate as possible.</w:t>
      </w:r>
      <w:r>
        <w:rPr>
          <w:rFonts w:ascii="Arial" w:hAnsi="Arial" w:cs="Arial"/>
          <w:iCs/>
        </w:rPr>
        <w:t xml:space="preserve"> </w:t>
      </w:r>
    </w:p>
    <w:p w:rsidR="00064F72" w:rsidRDefault="00064F72" w:rsidP="00BF01E0">
      <w:pPr>
        <w:rPr>
          <w:rFonts w:ascii="Arial" w:hAnsi="Arial" w:cs="Arial"/>
          <w:i/>
          <w:szCs w:val="22"/>
        </w:rPr>
      </w:pPr>
    </w:p>
    <w:tbl>
      <w:tblPr>
        <w:tblW w:w="10363" w:type="dxa"/>
        <w:tblInd w:w="93" w:type="dxa"/>
        <w:tblLook w:val="04A0" w:firstRow="1" w:lastRow="0" w:firstColumn="1" w:lastColumn="0" w:noHBand="0" w:noVBand="1"/>
      </w:tblPr>
      <w:tblGrid>
        <w:gridCol w:w="693"/>
        <w:gridCol w:w="5324"/>
        <w:gridCol w:w="4346"/>
      </w:tblGrid>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Ticket Sales </w:t>
            </w:r>
            <w:r w:rsidRPr="00064F72">
              <w:rPr>
                <w:rFonts w:ascii="Arial" w:hAnsi="Arial" w:cs="Arial"/>
                <w:i/>
                <w:iCs/>
                <w:color w:val="000000"/>
                <w:sz w:val="20"/>
                <w:lang w:val="en-SG" w:eastAsia="en-SG"/>
              </w:rPr>
              <w:t>(if applicable)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fldChar w:fldCharType="begin">
                <w:ffData>
                  <w:name w:val="Text59"/>
                  <w:enabled/>
                  <w:calcOnExit w:val="0"/>
                  <w:textInput/>
                </w:ffData>
              </w:fldChar>
            </w:r>
            <w:bookmarkStart w:id="1" w:name="Text59"/>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1"/>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0"/>
                  <w:enabled/>
                  <w:calcOnExit w:val="0"/>
                  <w:textInput/>
                </w:ffData>
              </w:fldChar>
            </w:r>
            <w:bookmarkStart w:id="2" w:name="Text60"/>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bookmarkEnd w:id="2"/>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b/>
                <w:bCs/>
                <w:color w:val="000000"/>
                <w:sz w:val="20"/>
                <w:lang w:val="en-SG" w:eastAsia="en-SG"/>
              </w:rPr>
              <w:fldChar w:fldCharType="begin">
                <w:ffData>
                  <w:name w:val="Text61"/>
                  <w:enabled/>
                  <w:calcOnExit w:val="0"/>
                  <w:textInput/>
                </w:ffData>
              </w:fldChar>
            </w:r>
            <w:bookmarkStart w:id="3" w:name="Text61"/>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3"/>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cash donations and sponsorships </w:t>
            </w:r>
            <w:r w:rsidRPr="00064F72">
              <w:rPr>
                <w:rFonts w:ascii="Arial" w:hAnsi="Arial" w:cs="Arial"/>
                <w:i/>
                <w:iCs/>
                <w:color w:val="000000"/>
                <w:sz w:val="20"/>
                <w:lang w:val="en-SG" w:eastAsia="en-SG"/>
              </w:rPr>
              <w:t>(if any)</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of funding applied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bookmarkStart w:id="4" w:name="Text62"/>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bookmarkEnd w:id="4"/>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177C21" w:rsidP="00177C21">
            <w:pPr>
              <w:rPr>
                <w:rFonts w:ascii="Arial" w:hAnsi="Arial" w:cs="Arial"/>
                <w:color w:val="000000"/>
                <w:sz w:val="20"/>
                <w:lang w:val="en-SG" w:eastAsia="en-SG"/>
              </w:rPr>
            </w:pPr>
            <w:r>
              <w:rPr>
                <w:rFonts w:ascii="Arial" w:hAnsi="Arial" w:cs="Arial"/>
                <w:color w:val="000000"/>
                <w:sz w:val="20"/>
                <w:lang w:val="en-SG" w:eastAsia="en-SG"/>
              </w:rPr>
              <w:fldChar w:fldCharType="begin">
                <w:ffData>
                  <w:name w:val=""/>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Other projected revenues </w:t>
            </w:r>
            <w:r w:rsidRPr="00064F72">
              <w:rPr>
                <w:rFonts w:ascii="Arial" w:hAnsi="Arial" w:cs="Arial"/>
                <w:i/>
                <w:iCs/>
                <w:color w:val="000000"/>
                <w:sz w:val="20"/>
                <w:lang w:val="en-SG" w:eastAsia="en-SG"/>
              </w:rPr>
              <w:t>(if any for e.g. merchandise sales)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Earned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EXPENDITURE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Spent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8</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412749"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9</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10</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11</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12</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right"/>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rsidR="00064F72" w:rsidRPr="00064F72" w:rsidRDefault="00064F72" w:rsidP="00412749">
            <w:pPr>
              <w:rPr>
                <w:rFonts w:ascii="Arial" w:hAnsi="Arial" w:cs="Arial"/>
                <w:b/>
                <w:bCs/>
                <w:color w:val="FFFFFF"/>
                <w:sz w:val="20"/>
                <w:lang w:val="en-SG" w:eastAsia="en-SG"/>
              </w:rPr>
            </w:pPr>
            <w:r>
              <w:rPr>
                <w:rFonts w:ascii="Arial" w:hAnsi="Arial" w:cs="Arial"/>
                <w:b/>
                <w:bCs/>
                <w:color w:val="FFFFFF"/>
                <w:sz w:val="20"/>
                <w:lang w:val="en-SG" w:eastAsia="en-SG"/>
              </w:rPr>
              <w:t xml:space="preserve"> $ </w:t>
            </w:r>
            <w:r w:rsidR="00412749">
              <w:rPr>
                <w:rFonts w:ascii="Arial" w:hAnsi="Arial" w:cs="Arial"/>
                <w:color w:val="000000"/>
                <w:sz w:val="20"/>
                <w:lang w:val="en-SG" w:eastAsia="en-SG"/>
              </w:rPr>
              <w:fldChar w:fldCharType="begin">
                <w:ffData>
                  <w:name w:val=""/>
                  <w:enabled/>
                  <w:calcOnExit w:val="0"/>
                  <w:textInput/>
                </w:ffData>
              </w:fldChar>
            </w:r>
            <w:r w:rsidR="00412749">
              <w:rPr>
                <w:rFonts w:ascii="Arial" w:hAnsi="Arial" w:cs="Arial"/>
                <w:color w:val="000000"/>
                <w:sz w:val="20"/>
                <w:lang w:val="en-SG" w:eastAsia="en-SG"/>
              </w:rPr>
              <w:instrText xml:space="preserve"> FORMTEXT </w:instrText>
            </w:r>
            <w:r w:rsidR="00412749">
              <w:rPr>
                <w:rFonts w:ascii="Arial" w:hAnsi="Arial" w:cs="Arial"/>
                <w:color w:val="000000"/>
                <w:sz w:val="20"/>
                <w:lang w:val="en-SG" w:eastAsia="en-SG"/>
              </w:rPr>
            </w:r>
            <w:r w:rsidR="00412749">
              <w:rPr>
                <w:rFonts w:ascii="Arial" w:hAnsi="Arial" w:cs="Arial"/>
                <w:color w:val="000000"/>
                <w:sz w:val="20"/>
                <w:lang w:val="en-SG" w:eastAsia="en-SG"/>
              </w:rPr>
              <w:fldChar w:fldCharType="separate"/>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color w:val="000000"/>
                <w:sz w:val="20"/>
                <w:lang w:val="en-SG" w:eastAsia="en-SG"/>
              </w:rPr>
              <w:fldChar w:fldCharType="end"/>
            </w:r>
          </w:p>
        </w:tc>
      </w:tr>
    </w:tbl>
    <w:p w:rsidR="00082820" w:rsidRDefault="00082820" w:rsidP="00BF01E0">
      <w:pPr>
        <w:rPr>
          <w:rFonts w:ascii="Arial" w:hAnsi="Arial" w:cs="Arial"/>
          <w:b/>
          <w:sz w:val="28"/>
          <w:szCs w:val="28"/>
        </w:rPr>
      </w:pPr>
    </w:p>
    <w:p w:rsidR="00082820" w:rsidRPr="00064F72" w:rsidRDefault="00082820" w:rsidP="00082820">
      <w:r>
        <w:br w:type="page"/>
      </w:r>
    </w:p>
    <w:p w:rsidR="00C72BB9" w:rsidRDefault="00C72BB9" w:rsidP="00082820">
      <w:pPr>
        <w:rPr>
          <w:rFonts w:ascii="Arial" w:hAnsi="Arial" w:cs="Arial"/>
          <w:sz w:val="20"/>
          <w:lang w:val="en-SG" w:eastAsia="en-SG"/>
        </w:rPr>
        <w:sectPr w:rsidR="00C72BB9" w:rsidSect="00013E60">
          <w:headerReference w:type="default" r:id="rId12"/>
          <w:footerReference w:type="default" r:id="rId13"/>
          <w:footerReference w:type="first" r:id="rId14"/>
          <w:pgSz w:w="11909" w:h="16834" w:code="9"/>
          <w:pgMar w:top="1134" w:right="851" w:bottom="1134" w:left="851" w:header="720" w:footer="720" w:gutter="0"/>
          <w:cols w:space="720"/>
          <w:noEndnote/>
          <w:titlePg/>
          <w:docGrid w:linePitch="299"/>
        </w:sectPr>
      </w:pPr>
    </w:p>
    <w:tbl>
      <w:tblPr>
        <w:tblW w:w="10640" w:type="dxa"/>
        <w:tblInd w:w="-176" w:type="dxa"/>
        <w:tblLook w:val="04A0" w:firstRow="1" w:lastRow="0" w:firstColumn="1" w:lastColumn="0" w:noHBand="0" w:noVBand="1"/>
      </w:tblPr>
      <w:tblGrid>
        <w:gridCol w:w="284"/>
        <w:gridCol w:w="2366"/>
        <w:gridCol w:w="806"/>
        <w:gridCol w:w="635"/>
        <w:gridCol w:w="1982"/>
        <w:gridCol w:w="1964"/>
        <w:gridCol w:w="1775"/>
        <w:gridCol w:w="253"/>
        <w:gridCol w:w="575"/>
      </w:tblGrid>
      <w:tr w:rsidR="00082820" w:rsidRPr="00082820" w:rsidTr="006C2655">
        <w:trPr>
          <w:trHeight w:val="924"/>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AB66A3" w:rsidP="00082820">
            <w:pPr>
              <w:rPr>
                <w:rFonts w:ascii="Arial" w:hAnsi="Arial" w:cs="Arial"/>
                <w:sz w:val="20"/>
                <w:lang w:val="en-SG" w:eastAsia="en-SG"/>
              </w:rPr>
            </w:pPr>
            <w:r w:rsidRPr="00082820">
              <w:rPr>
                <w:rFonts w:ascii="Arial" w:hAnsi="Arial" w:cs="Arial"/>
                <w:noProof/>
                <w:sz w:val="20"/>
                <w:lang w:val="en-SG" w:eastAsia="zh-CN"/>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971675" cy="638175"/>
                  <wp:effectExtent l="0" t="0" r="0" b="0"/>
                  <wp:wrapNone/>
                  <wp:docPr id="11" name="Picture 4" descr="new_NH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HB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3"/>
            </w:tblGrid>
            <w:tr w:rsidR="00082820" w:rsidRPr="00082820" w:rsidTr="00082820">
              <w:trPr>
                <w:trHeight w:val="924"/>
                <w:tblCellSpacing w:w="0" w:type="dxa"/>
              </w:trPr>
              <w:tc>
                <w:tcPr>
                  <w:tcW w:w="1503"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bl>
          <w:p w:rsidR="00082820" w:rsidRPr="00082820" w:rsidRDefault="00082820" w:rsidP="00082820">
            <w:pPr>
              <w:rPr>
                <w:rFonts w:ascii="Arial" w:hAnsi="Arial" w:cs="Arial"/>
                <w:sz w:val="20"/>
                <w:lang w:val="en-SG" w:eastAsia="en-SG"/>
              </w:rPr>
            </w:pPr>
          </w:p>
        </w:tc>
        <w:tc>
          <w:tcPr>
            <w:tcW w:w="7990" w:type="dxa"/>
            <w:gridSpan w:val="7"/>
            <w:tcBorders>
              <w:top w:val="nil"/>
              <w:left w:val="nil"/>
              <w:bottom w:val="nil"/>
              <w:right w:val="nil"/>
            </w:tcBorders>
            <w:shd w:val="clear" w:color="auto" w:fill="auto"/>
            <w:noWrap/>
            <w:vAlign w:val="center"/>
            <w:hideMark/>
          </w:tcPr>
          <w:p w:rsidR="00082820" w:rsidRPr="00082820" w:rsidRDefault="00082820" w:rsidP="00082820">
            <w:pPr>
              <w:jc w:val="center"/>
              <w:rPr>
                <w:rFonts w:ascii="Arial" w:hAnsi="Arial" w:cs="Arial"/>
                <w:b/>
                <w:bCs/>
                <w:sz w:val="28"/>
                <w:szCs w:val="28"/>
                <w:lang w:val="en-SG" w:eastAsia="en-SG"/>
              </w:rPr>
            </w:pPr>
            <w:r w:rsidRPr="00082820">
              <w:rPr>
                <w:rFonts w:ascii="Arial" w:hAnsi="Arial" w:cs="Arial"/>
                <w:b/>
                <w:bCs/>
                <w:sz w:val="28"/>
                <w:szCs w:val="28"/>
                <w:lang w:val="en-SG" w:eastAsia="en-SG"/>
              </w:rPr>
              <w:t>VENDOR MAINTENANCE FORM</w:t>
            </w:r>
          </w:p>
        </w:tc>
      </w:tr>
      <w:tr w:rsidR="00082820" w:rsidRPr="00082820" w:rsidTr="006C2655">
        <w:trPr>
          <w:trHeight w:val="17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Date</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6C2655" w:rsidP="008F3C7D">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Our Ref.</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14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 General Information</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52"/>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UEN No.</w:t>
            </w:r>
            <w:r w:rsidRPr="00082820">
              <w:rPr>
                <w:rFonts w:ascii="Arial" w:hAnsi="Arial" w:cs="Arial"/>
                <w:b/>
                <w:bCs/>
                <w:sz w:val="20"/>
                <w:lang w:val="en-SG" w:eastAsia="en-SG"/>
              </w:rPr>
              <w:br/>
              <w:t>(for company)</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6C2655" w:rsidP="006C2655">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r w:rsidR="00082820" w:rsidRPr="00082820">
              <w:rPr>
                <w:rFonts w:ascii="Arial" w:hAnsi="Arial" w:cs="Arial"/>
                <w:b/>
                <w:bCs/>
                <w:sz w:val="20"/>
                <w:lang w:val="en-SG" w:eastAsia="en-SG"/>
              </w:rPr>
              <w:t> </w:t>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NRIC No.</w:t>
            </w:r>
            <w:r w:rsidRPr="00082820">
              <w:rPr>
                <w:rFonts w:ascii="Arial" w:hAnsi="Arial" w:cs="Arial"/>
                <w:b/>
                <w:bCs/>
                <w:sz w:val="20"/>
                <w:lang w:val="en-SG" w:eastAsia="en-SG"/>
              </w:rPr>
              <w:br/>
              <w:t>(for individual)</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2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p>
        </w:tc>
        <w:tc>
          <w:tcPr>
            <w:tcW w:w="1441" w:type="dxa"/>
            <w:gridSpan w:val="2"/>
            <w:tcBorders>
              <w:top w:val="single" w:sz="4" w:space="0" w:color="auto"/>
              <w:left w:val="nil"/>
              <w:bottom w:val="nil"/>
              <w:right w:val="nil"/>
            </w:tcBorders>
            <w:shd w:val="clear" w:color="auto" w:fill="auto"/>
            <w:noWrap/>
            <w:vAlign w:val="center"/>
            <w:hideMark/>
          </w:tcPr>
          <w:p w:rsidR="00082820" w:rsidRPr="00082820" w:rsidRDefault="00082820" w:rsidP="00082820">
            <w:pPr>
              <w:rPr>
                <w:rFonts w:ascii="Arial" w:hAnsi="Arial" w:cs="Arial"/>
                <w:b/>
                <w:bCs/>
                <w:sz w:val="14"/>
                <w:szCs w:val="14"/>
                <w:lang w:val="en-SG" w:eastAsia="en-SG"/>
              </w:rPr>
            </w:pPr>
            <w:proofErr w:type="spellStart"/>
            <w:r w:rsidRPr="00082820">
              <w:rPr>
                <w:rFonts w:ascii="Arial" w:hAnsi="Arial" w:cs="Arial"/>
                <w:b/>
                <w:bCs/>
                <w:sz w:val="14"/>
                <w:szCs w:val="14"/>
                <w:lang w:val="en-SG" w:eastAsia="en-SG"/>
              </w:rPr>
              <w:t>eg</w:t>
            </w:r>
            <w:proofErr w:type="spellEnd"/>
            <w:r w:rsidRPr="00082820">
              <w:rPr>
                <w:rFonts w:ascii="Arial" w:hAnsi="Arial" w:cs="Arial"/>
                <w:b/>
                <w:bCs/>
                <w:sz w:val="14"/>
                <w:szCs w:val="14"/>
                <w:lang w:val="en-SG" w:eastAsia="en-SG"/>
              </w:rPr>
              <w:t>: 010267100A for Company</w:t>
            </w:r>
          </w:p>
        </w:tc>
        <w:tc>
          <w:tcPr>
            <w:tcW w:w="1982" w:type="dxa"/>
            <w:tcBorders>
              <w:top w:val="nil"/>
              <w:left w:val="nil"/>
              <w:bottom w:val="nil"/>
              <w:right w:val="nil"/>
            </w:tcBorders>
            <w:shd w:val="clear" w:color="auto" w:fill="auto"/>
            <w:noWrap/>
            <w:vAlign w:val="center"/>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vAlign w:val="center"/>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center"/>
            <w:hideMark/>
          </w:tcPr>
          <w:p w:rsidR="00082820" w:rsidRPr="00082820" w:rsidRDefault="00082820" w:rsidP="00082820">
            <w:pPr>
              <w:rPr>
                <w:rFonts w:ascii="Arial" w:hAnsi="Arial" w:cs="Arial"/>
                <w:b/>
                <w:bCs/>
                <w:sz w:val="14"/>
                <w:szCs w:val="14"/>
                <w:lang w:val="en-SG" w:eastAsia="en-SG"/>
              </w:rPr>
            </w:pPr>
            <w:proofErr w:type="spellStart"/>
            <w:r w:rsidRPr="00082820">
              <w:rPr>
                <w:rFonts w:ascii="Arial" w:hAnsi="Arial" w:cs="Arial"/>
                <w:b/>
                <w:bCs/>
                <w:sz w:val="14"/>
                <w:szCs w:val="14"/>
                <w:lang w:val="en-SG" w:eastAsia="en-SG"/>
              </w:rPr>
              <w:t>eg</w:t>
            </w:r>
            <w:proofErr w:type="spellEnd"/>
            <w:r w:rsidRPr="00082820">
              <w:rPr>
                <w:rFonts w:ascii="Arial" w:hAnsi="Arial" w:cs="Arial"/>
                <w:b/>
                <w:bCs/>
                <w:sz w:val="14"/>
                <w:szCs w:val="14"/>
                <w:lang w:val="en-SG" w:eastAsia="en-SG"/>
              </w:rPr>
              <w:t>: SXXXXXXXA</w:t>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Vendor Name</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403FFF">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Address </w:t>
            </w:r>
          </w:p>
        </w:tc>
        <w:tc>
          <w:tcPr>
            <w:tcW w:w="799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2820" w:rsidRPr="00082820" w:rsidRDefault="00082820" w:rsidP="00403FFF">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79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Postal Code/City</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Country </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4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Contact Name/Designation</w:t>
            </w:r>
          </w:p>
        </w:tc>
        <w:tc>
          <w:tcPr>
            <w:tcW w:w="71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Contact No.</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403FFF" w:rsidP="00E92E21">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 xml:space="preserve"> Fax No. </w:t>
            </w:r>
          </w:p>
        </w:tc>
        <w:tc>
          <w:tcPr>
            <w:tcW w:w="37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Email</w:t>
            </w:r>
          </w:p>
        </w:tc>
        <w:tc>
          <w:tcPr>
            <w:tcW w:w="53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2603" w:type="dxa"/>
            <w:gridSpan w:val="3"/>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i/>
                <w:iCs/>
                <w:sz w:val="20"/>
                <w:lang w:val="en-SG" w:eastAsia="en-SG"/>
              </w:rPr>
            </w:pPr>
            <w:r w:rsidRPr="00082820">
              <w:rPr>
                <w:rFonts w:ascii="Arial" w:hAnsi="Arial" w:cs="Arial"/>
                <w:i/>
                <w:iCs/>
                <w:sz w:val="20"/>
                <w:lang w:val="en-SG" w:eastAsia="en-SG"/>
              </w:rPr>
              <w:t>(payment advise notification)</w:t>
            </w: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5789" w:type="dxa"/>
            <w:gridSpan w:val="4"/>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II: Bank Details (Compulsory for e-payments)</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Bank Name:</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Bank Address:</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Account Holder:</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Account No.:</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9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Bank Code: </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818CA">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Branch Code:</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775"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Swift Code:</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r w:rsidR="00082820" w:rsidRPr="00082820">
              <w:rPr>
                <w:rFonts w:ascii="Arial" w:hAnsi="Arial" w:cs="Arial"/>
                <w:b/>
                <w:bCs/>
                <w:sz w:val="20"/>
                <w:lang w:val="en-SG" w:eastAsia="en-SG"/>
              </w:rPr>
              <w:t> </w:t>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IBAN (for European accounts):</w:t>
            </w:r>
          </w:p>
        </w:tc>
        <w:tc>
          <w:tcPr>
            <w:tcW w:w="71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21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III: Credit Terms</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xml:space="preserve">Credit Terms granted: </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30</w:t>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Days </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u w:val="single"/>
                <w:lang w:val="en-SG" w:eastAsia="en-SG"/>
              </w:rPr>
            </w:pPr>
            <w:r w:rsidRPr="00082820">
              <w:rPr>
                <w:rFonts w:ascii="Arial" w:hAnsi="Arial" w:cs="Arial"/>
                <w:b/>
                <w:bCs/>
                <w:sz w:val="20"/>
                <w:u w:val="single"/>
                <w:lang w:val="en-SG" w:eastAsia="en-SG"/>
              </w:rPr>
              <w:t>Declaration</w:t>
            </w: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5789" w:type="dxa"/>
            <w:gridSpan w:val="4"/>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I / We declare that all the above information given is true.</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Name</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jc w:val="right"/>
              <w:rPr>
                <w:rFonts w:ascii="Arial" w:hAnsi="Arial" w:cs="Arial"/>
                <w:b/>
                <w:bCs/>
                <w:sz w:val="20"/>
                <w:lang w:val="en-SG" w:eastAsia="en-SG"/>
              </w:rPr>
            </w:pPr>
          </w:p>
        </w:tc>
        <w:tc>
          <w:tcPr>
            <w:tcW w:w="2603" w:type="dxa"/>
            <w:gridSpan w:val="3"/>
            <w:vMerge w:val="restart"/>
            <w:tcBorders>
              <w:top w:val="nil"/>
              <w:left w:val="nil"/>
              <w:right w:val="nil"/>
            </w:tcBorders>
            <w:shd w:val="clear" w:color="auto" w:fill="auto"/>
            <w:noWrap/>
            <w:vAlign w:val="center"/>
            <w:hideMark/>
          </w:tcPr>
          <w:p w:rsidR="006C2655" w:rsidRPr="00082820" w:rsidRDefault="006C2655" w:rsidP="003B4D87">
            <w:pPr>
              <w:jc w:val="center"/>
              <w:rPr>
                <w:rFonts w:ascii="Arial" w:hAnsi="Arial" w:cs="Arial"/>
                <w:b/>
                <w:bCs/>
                <w:sz w:val="16"/>
                <w:szCs w:val="16"/>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6C2655" w:rsidRPr="00082820" w:rsidTr="006C2655">
        <w:trPr>
          <w:trHeight w:val="80"/>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Designation</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jc w:val="right"/>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80"/>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Signature/Date</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3B4D87">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bottom w:val="single" w:sz="4" w:space="0" w:color="000000"/>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082820" w:rsidRPr="00082820" w:rsidTr="006C2655">
        <w:trPr>
          <w:trHeight w:val="17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603" w:type="dxa"/>
            <w:gridSpan w:val="3"/>
            <w:tcBorders>
              <w:top w:val="single" w:sz="4" w:space="0" w:color="auto"/>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16"/>
                <w:szCs w:val="16"/>
                <w:lang w:val="en-SG" w:eastAsia="en-SG"/>
              </w:rPr>
            </w:pPr>
            <w:r w:rsidRPr="00082820">
              <w:rPr>
                <w:rFonts w:ascii="Arial" w:hAnsi="Arial" w:cs="Arial"/>
                <w:b/>
                <w:bCs/>
                <w:sz w:val="16"/>
                <w:szCs w:val="16"/>
                <w:lang w:val="en-SG" w:eastAsia="en-SG"/>
              </w:rPr>
              <w:t>Affix Company Stamp</w:t>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jc w:val="cente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single" w:sz="4" w:space="0" w:color="auto"/>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5789" w:type="dxa"/>
            <w:gridSpan w:val="4"/>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u w:val="single"/>
                <w:lang w:val="en-SG" w:eastAsia="en-SG"/>
              </w:rPr>
            </w:pPr>
            <w:r w:rsidRPr="00082820">
              <w:rPr>
                <w:rFonts w:ascii="Arial" w:hAnsi="Arial" w:cs="Arial"/>
                <w:b/>
                <w:bCs/>
                <w:sz w:val="20"/>
                <w:u w:val="single"/>
                <w:lang w:val="en-SG" w:eastAsia="en-SG"/>
              </w:rPr>
              <w:t>NHB/Finance Department (For official use only)</w:t>
            </w:r>
          </w:p>
        </w:tc>
        <w:tc>
          <w:tcPr>
            <w:tcW w:w="1964"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c>
          <w:tcPr>
            <w:tcW w:w="177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80"/>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Completed By:</w:t>
            </w: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2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Name/Signature</w:t>
            </w:r>
          </w:p>
        </w:tc>
        <w:tc>
          <w:tcPr>
            <w:tcW w:w="3423" w:type="dxa"/>
            <w:gridSpan w:val="3"/>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nil"/>
              <w:right w:val="nil"/>
            </w:tcBorders>
            <w:shd w:val="clear" w:color="auto" w:fill="auto"/>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 xml:space="preserve">Vendor </w:t>
            </w:r>
            <w:r w:rsidRPr="00082820">
              <w:rPr>
                <w:rFonts w:ascii="Arial" w:hAnsi="Arial" w:cs="Arial"/>
                <w:b/>
                <w:bCs/>
                <w:sz w:val="18"/>
                <w:szCs w:val="18"/>
                <w:lang w:val="en-SG" w:eastAsia="en-SG"/>
              </w:rPr>
              <w:br/>
              <w:t>ID no.</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70"/>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r>
      <w:tr w:rsidR="00082820" w:rsidRPr="00082820" w:rsidTr="006C2655">
        <w:trPr>
          <w:trHeight w:val="28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Date created:</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6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Reviewed/Approved By:</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r>
      <w:tr w:rsidR="00082820" w:rsidRPr="00082820" w:rsidTr="006C2655">
        <w:trPr>
          <w:trHeight w:val="28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Name/Signature</w:t>
            </w:r>
          </w:p>
        </w:tc>
        <w:tc>
          <w:tcPr>
            <w:tcW w:w="3423" w:type="dxa"/>
            <w:gridSpan w:val="3"/>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Date</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90"/>
        </w:trPr>
        <w:tc>
          <w:tcPr>
            <w:tcW w:w="284" w:type="dxa"/>
            <w:tcBorders>
              <w:top w:val="nil"/>
              <w:left w:val="single" w:sz="4" w:space="0" w:color="auto"/>
              <w:bottom w:val="single" w:sz="4" w:space="0" w:color="auto"/>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80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63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82"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77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84"/>
        </w:trPr>
        <w:tc>
          <w:tcPr>
            <w:tcW w:w="10640" w:type="dxa"/>
            <w:gridSpan w:val="9"/>
            <w:vMerge w:val="restart"/>
            <w:tcBorders>
              <w:top w:val="single" w:sz="4" w:space="0" w:color="auto"/>
              <w:left w:val="nil"/>
              <w:bottom w:val="nil"/>
              <w:right w:val="nil"/>
            </w:tcBorders>
            <w:shd w:val="clear" w:color="auto" w:fill="auto"/>
            <w:vAlign w:val="bottom"/>
            <w:hideMark/>
          </w:tcPr>
          <w:p w:rsidR="00082820" w:rsidRPr="00082820" w:rsidRDefault="00082820" w:rsidP="00082820">
            <w:pPr>
              <w:rPr>
                <w:rFonts w:ascii="Arial" w:hAnsi="Arial" w:cs="Arial"/>
                <w:b/>
                <w:bCs/>
                <w:i/>
                <w:iCs/>
                <w:sz w:val="16"/>
                <w:szCs w:val="16"/>
                <w:lang w:val="en-SG" w:eastAsia="en-SG"/>
              </w:rPr>
            </w:pPr>
            <w:r w:rsidRPr="00082820">
              <w:rPr>
                <w:rFonts w:ascii="Arial" w:hAnsi="Arial" w:cs="Arial"/>
                <w:b/>
                <w:bCs/>
                <w:i/>
                <w:iCs/>
                <w:sz w:val="16"/>
                <w:szCs w:val="16"/>
                <w:lang w:val="en-SG" w:eastAsia="en-SG"/>
              </w:rPr>
              <w:t xml:space="preserve">* Note: All fields must be completed &amp; form must be signed by authorised personnel of the Company </w:t>
            </w:r>
            <w:proofErr w:type="spellStart"/>
            <w:r w:rsidRPr="00082820">
              <w:rPr>
                <w:rFonts w:ascii="Arial" w:hAnsi="Arial" w:cs="Arial"/>
                <w:b/>
                <w:bCs/>
                <w:i/>
                <w:iCs/>
                <w:sz w:val="16"/>
                <w:szCs w:val="16"/>
                <w:lang w:val="en-SG" w:eastAsia="en-SG"/>
              </w:rPr>
              <w:t>eg</w:t>
            </w:r>
            <w:proofErr w:type="spellEnd"/>
            <w:r w:rsidRPr="00082820">
              <w:rPr>
                <w:rFonts w:ascii="Arial" w:hAnsi="Arial" w:cs="Arial"/>
                <w:b/>
                <w:bCs/>
                <w:i/>
                <w:iCs/>
                <w:sz w:val="16"/>
                <w:szCs w:val="16"/>
                <w:lang w:val="en-SG" w:eastAsia="en-SG"/>
              </w:rPr>
              <w:t>.   Managing Director, General Manager, CFO or Accountant, Finance Manager etc.</w:t>
            </w:r>
          </w:p>
        </w:tc>
      </w:tr>
      <w:tr w:rsidR="00082820" w:rsidRPr="00082820" w:rsidTr="006C2655">
        <w:trPr>
          <w:trHeight w:val="258"/>
        </w:trPr>
        <w:tc>
          <w:tcPr>
            <w:tcW w:w="10640" w:type="dxa"/>
            <w:gridSpan w:val="9"/>
            <w:vMerge/>
            <w:tcBorders>
              <w:top w:val="single" w:sz="4" w:space="0" w:color="auto"/>
              <w:left w:val="nil"/>
              <w:bottom w:val="nil"/>
              <w:right w:val="nil"/>
            </w:tcBorders>
            <w:shd w:val="clear" w:color="auto" w:fill="auto"/>
            <w:vAlign w:val="center"/>
            <w:hideMark/>
          </w:tcPr>
          <w:p w:rsidR="00082820" w:rsidRPr="00082820" w:rsidRDefault="00082820" w:rsidP="00082820">
            <w:pPr>
              <w:rPr>
                <w:rFonts w:ascii="Arial" w:hAnsi="Arial" w:cs="Arial"/>
                <w:b/>
                <w:bCs/>
                <w:i/>
                <w:iCs/>
                <w:sz w:val="16"/>
                <w:szCs w:val="16"/>
                <w:lang w:val="en-SG" w:eastAsia="en-SG"/>
              </w:rPr>
            </w:pPr>
          </w:p>
        </w:tc>
      </w:tr>
    </w:tbl>
    <w:p w:rsidR="008059DF" w:rsidRPr="00CF3E8F" w:rsidRDefault="008059DF" w:rsidP="00CF3E8F">
      <w:pPr>
        <w:tabs>
          <w:tab w:val="left" w:pos="7860"/>
        </w:tabs>
        <w:rPr>
          <w:rFonts w:ascii="Arial" w:hAnsi="Arial" w:cs="Arial"/>
          <w:sz w:val="24"/>
        </w:rPr>
      </w:pPr>
    </w:p>
    <w:sectPr w:rsidR="008059DF" w:rsidRPr="00CF3E8F" w:rsidSect="00013E60">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E3" w:rsidRDefault="00863FE3" w:rsidP="004F4F60">
      <w:r>
        <w:separator/>
      </w:r>
    </w:p>
  </w:endnote>
  <w:endnote w:type="continuationSeparator" w:id="0">
    <w:p w:rsidR="00863FE3" w:rsidRDefault="00863FE3"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Pr="00CF3E8F" w:rsidRDefault="00864A0B"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sidR="00BF3ADE">
      <w:rPr>
        <w:rFonts w:asciiTheme="minorHAnsi" w:hAnsiTheme="minorHAnsi" w:cstheme="minorHAnsi"/>
        <w:noProof/>
        <w:sz w:val="18"/>
        <w:szCs w:val="16"/>
      </w:rPr>
      <w:t>3</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Pr>
        <w:rFonts w:asciiTheme="minorHAnsi" w:hAnsiTheme="minorHAnsi" w:cstheme="minorHAnsi"/>
        <w:sz w:val="18"/>
        <w:szCs w:val="16"/>
        <w:lang w:val="en-US"/>
      </w:rPr>
      <w:t>8</w:t>
    </w:r>
  </w:p>
  <w:p w:rsidR="00864A0B" w:rsidRPr="00013E60" w:rsidRDefault="00864A0B"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Pr>
        <w:rFonts w:asciiTheme="minorHAnsi" w:hAnsiTheme="minorHAnsi"/>
        <w:noProof/>
        <w:sz w:val="20"/>
        <w:szCs w:val="16"/>
        <w:lang w:val="en-US"/>
      </w:rPr>
      <w:t>Malay Language Council, Singapore, Programme Proposal &amp; Funding Request Form 2018</w:t>
    </w:r>
    <w:r>
      <w:rPr>
        <w:rFonts w:asciiTheme="minorHAnsi" w:hAnsiTheme="minorHAnsi" w:cstheme="minorHAnsi"/>
        <w:sz w:val="20"/>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Pr="00013E60" w:rsidRDefault="00864A0B">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sidR="00BF3ADE">
          <w:rPr>
            <w:rFonts w:asciiTheme="minorHAnsi" w:hAnsiTheme="minorHAnsi" w:cstheme="minorHAnsi"/>
            <w:noProof/>
            <w:sz w:val="18"/>
          </w:rPr>
          <w:t>8</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8</w:t>
        </w:r>
      </w:sdtContent>
    </w:sdt>
  </w:p>
  <w:p w:rsidR="00864A0B" w:rsidRPr="00013E60" w:rsidRDefault="00864A0B"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Pr>
        <w:rFonts w:asciiTheme="minorHAnsi" w:hAnsiTheme="minorHAnsi"/>
        <w:noProof/>
        <w:sz w:val="20"/>
        <w:lang w:val="en-US"/>
      </w:rPr>
      <w:t>Malay Language Council, Singapore, Programme Proposal &amp; Funding Request Form 2018</w:t>
    </w:r>
    <w:r>
      <w:rPr>
        <w:rFonts w:asciiTheme="minorHAnsi" w:hAnsiTheme="minorHAnsi" w:cstheme="minorHAnsi"/>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E3" w:rsidRDefault="00863FE3" w:rsidP="004F4F60">
      <w:r>
        <w:separator/>
      </w:r>
    </w:p>
  </w:footnote>
  <w:footnote w:type="continuationSeparator" w:id="0">
    <w:p w:rsidR="00863FE3" w:rsidRDefault="00863FE3" w:rsidP="004F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0B" w:rsidRDefault="00864A0B" w:rsidP="003A575E">
    <w:pPr>
      <w:pStyle w:val="Header"/>
      <w:tabs>
        <w:tab w:val="clear" w:pos="4680"/>
        <w:tab w:val="clear" w:pos="9360"/>
        <w:tab w:val="left" w:pos="1140"/>
      </w:tabs>
    </w:pPr>
    <w:r w:rsidRPr="00064F72">
      <w:rPr>
        <w:rFonts w:ascii="Arial" w:hAnsi="Arial" w:cs="Arial"/>
        <w:noProof/>
        <w:lang w:val="en-SG" w:eastAsia="zh-CN"/>
      </w:rPr>
      <w:drawing>
        <wp:anchor distT="0" distB="0" distL="114300" distR="114300" simplePos="0" relativeHeight="251660288" behindDoc="0" locked="0" layoutInCell="1" allowOverlap="1" wp14:anchorId="1A110072" wp14:editId="194AC825">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8240" behindDoc="1" locked="0" layoutInCell="1" allowOverlap="1" wp14:anchorId="70C35306" wp14:editId="1054F8B4">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15"/>
  </w:num>
  <w:num w:numId="6">
    <w:abstractNumId w:val="9"/>
  </w:num>
  <w:num w:numId="7">
    <w:abstractNumId w:val="7"/>
  </w:num>
  <w:num w:numId="8">
    <w:abstractNumId w:val="13"/>
  </w:num>
  <w:num w:numId="9">
    <w:abstractNumId w:val="1"/>
  </w:num>
  <w:num w:numId="10">
    <w:abstractNumId w:val="1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1"/>
    <w:rsid w:val="00001188"/>
    <w:rsid w:val="000024B4"/>
    <w:rsid w:val="000049F4"/>
    <w:rsid w:val="000130B0"/>
    <w:rsid w:val="00013242"/>
    <w:rsid w:val="00013E60"/>
    <w:rsid w:val="0001728D"/>
    <w:rsid w:val="00021C57"/>
    <w:rsid w:val="00026DEB"/>
    <w:rsid w:val="00027FDF"/>
    <w:rsid w:val="00030762"/>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64A5A"/>
    <w:rsid w:val="00177C21"/>
    <w:rsid w:val="00182E62"/>
    <w:rsid w:val="001908C1"/>
    <w:rsid w:val="00191141"/>
    <w:rsid w:val="001977FF"/>
    <w:rsid w:val="001A7255"/>
    <w:rsid w:val="001C4C7B"/>
    <w:rsid w:val="001D350C"/>
    <w:rsid w:val="001D64DB"/>
    <w:rsid w:val="001E211A"/>
    <w:rsid w:val="001E6DBA"/>
    <w:rsid w:val="001F3B2D"/>
    <w:rsid w:val="001F47EE"/>
    <w:rsid w:val="001F57B7"/>
    <w:rsid w:val="001F5CD2"/>
    <w:rsid w:val="00203680"/>
    <w:rsid w:val="0020628B"/>
    <w:rsid w:val="002220BC"/>
    <w:rsid w:val="00223B96"/>
    <w:rsid w:val="002306F8"/>
    <w:rsid w:val="00236D43"/>
    <w:rsid w:val="00245090"/>
    <w:rsid w:val="0025277A"/>
    <w:rsid w:val="00256A1E"/>
    <w:rsid w:val="00274C3F"/>
    <w:rsid w:val="00290230"/>
    <w:rsid w:val="0029360B"/>
    <w:rsid w:val="00295C76"/>
    <w:rsid w:val="002A3A3F"/>
    <w:rsid w:val="002A576A"/>
    <w:rsid w:val="002B7DA7"/>
    <w:rsid w:val="002C219F"/>
    <w:rsid w:val="002D64C1"/>
    <w:rsid w:val="002E5D5B"/>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A3225"/>
    <w:rsid w:val="004A7865"/>
    <w:rsid w:val="004B1EC9"/>
    <w:rsid w:val="004B5730"/>
    <w:rsid w:val="004D6AB9"/>
    <w:rsid w:val="004F0E7B"/>
    <w:rsid w:val="004F31CF"/>
    <w:rsid w:val="004F4F60"/>
    <w:rsid w:val="00503DE1"/>
    <w:rsid w:val="005056AF"/>
    <w:rsid w:val="005419B5"/>
    <w:rsid w:val="00544A54"/>
    <w:rsid w:val="00555E32"/>
    <w:rsid w:val="0056300A"/>
    <w:rsid w:val="005735EE"/>
    <w:rsid w:val="00591321"/>
    <w:rsid w:val="0059273F"/>
    <w:rsid w:val="005959C6"/>
    <w:rsid w:val="005C1222"/>
    <w:rsid w:val="005D6A2E"/>
    <w:rsid w:val="005F62E9"/>
    <w:rsid w:val="005F6481"/>
    <w:rsid w:val="00600916"/>
    <w:rsid w:val="00607CDC"/>
    <w:rsid w:val="00610490"/>
    <w:rsid w:val="00610717"/>
    <w:rsid w:val="0063559A"/>
    <w:rsid w:val="006552AC"/>
    <w:rsid w:val="00656973"/>
    <w:rsid w:val="00657ADB"/>
    <w:rsid w:val="0066452B"/>
    <w:rsid w:val="0068125E"/>
    <w:rsid w:val="006A110E"/>
    <w:rsid w:val="006A3DAF"/>
    <w:rsid w:val="006B0506"/>
    <w:rsid w:val="006B7D33"/>
    <w:rsid w:val="006C1901"/>
    <w:rsid w:val="006C2655"/>
    <w:rsid w:val="006C49CC"/>
    <w:rsid w:val="006D0E14"/>
    <w:rsid w:val="006D76D1"/>
    <w:rsid w:val="006E2573"/>
    <w:rsid w:val="006F6400"/>
    <w:rsid w:val="00704AE7"/>
    <w:rsid w:val="00714550"/>
    <w:rsid w:val="00714804"/>
    <w:rsid w:val="00715442"/>
    <w:rsid w:val="007322AF"/>
    <w:rsid w:val="00732AD9"/>
    <w:rsid w:val="0073422F"/>
    <w:rsid w:val="0074381B"/>
    <w:rsid w:val="00743CD3"/>
    <w:rsid w:val="0074765E"/>
    <w:rsid w:val="00793A2D"/>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4260A"/>
    <w:rsid w:val="00863FE3"/>
    <w:rsid w:val="00864A0B"/>
    <w:rsid w:val="00875F93"/>
    <w:rsid w:val="008A3F89"/>
    <w:rsid w:val="008B7159"/>
    <w:rsid w:val="008B7B91"/>
    <w:rsid w:val="008E2907"/>
    <w:rsid w:val="008F3C7D"/>
    <w:rsid w:val="009022BA"/>
    <w:rsid w:val="009056C5"/>
    <w:rsid w:val="009056EF"/>
    <w:rsid w:val="00905717"/>
    <w:rsid w:val="00920C63"/>
    <w:rsid w:val="00921766"/>
    <w:rsid w:val="009264BE"/>
    <w:rsid w:val="00932B3B"/>
    <w:rsid w:val="009352FF"/>
    <w:rsid w:val="00936DA2"/>
    <w:rsid w:val="00952F8B"/>
    <w:rsid w:val="00957431"/>
    <w:rsid w:val="009731E4"/>
    <w:rsid w:val="00986E29"/>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74988"/>
    <w:rsid w:val="00A823B3"/>
    <w:rsid w:val="00A830A1"/>
    <w:rsid w:val="00A959FF"/>
    <w:rsid w:val="00AA3094"/>
    <w:rsid w:val="00AB089C"/>
    <w:rsid w:val="00AB0A3F"/>
    <w:rsid w:val="00AB66A3"/>
    <w:rsid w:val="00AC2B62"/>
    <w:rsid w:val="00AD71CF"/>
    <w:rsid w:val="00AE3AD7"/>
    <w:rsid w:val="00AE6322"/>
    <w:rsid w:val="00AF52F1"/>
    <w:rsid w:val="00B00EFE"/>
    <w:rsid w:val="00B03B35"/>
    <w:rsid w:val="00B075D9"/>
    <w:rsid w:val="00B07970"/>
    <w:rsid w:val="00B322AF"/>
    <w:rsid w:val="00B35D06"/>
    <w:rsid w:val="00B60066"/>
    <w:rsid w:val="00B870B7"/>
    <w:rsid w:val="00BA3B37"/>
    <w:rsid w:val="00BB30B3"/>
    <w:rsid w:val="00BD65CA"/>
    <w:rsid w:val="00BF01E0"/>
    <w:rsid w:val="00BF3ADE"/>
    <w:rsid w:val="00BF4383"/>
    <w:rsid w:val="00BF6731"/>
    <w:rsid w:val="00C07659"/>
    <w:rsid w:val="00C26676"/>
    <w:rsid w:val="00C27A9A"/>
    <w:rsid w:val="00C409B9"/>
    <w:rsid w:val="00C43035"/>
    <w:rsid w:val="00C462E9"/>
    <w:rsid w:val="00C56A11"/>
    <w:rsid w:val="00C72BB9"/>
    <w:rsid w:val="00C7549D"/>
    <w:rsid w:val="00C80688"/>
    <w:rsid w:val="00C8377A"/>
    <w:rsid w:val="00C84F9C"/>
    <w:rsid w:val="00C92C35"/>
    <w:rsid w:val="00CB61A4"/>
    <w:rsid w:val="00CB69D6"/>
    <w:rsid w:val="00CB7810"/>
    <w:rsid w:val="00CC4E73"/>
    <w:rsid w:val="00CE0D7E"/>
    <w:rsid w:val="00CE795E"/>
    <w:rsid w:val="00CF3E8F"/>
    <w:rsid w:val="00CF5BB1"/>
    <w:rsid w:val="00D0791B"/>
    <w:rsid w:val="00D346C9"/>
    <w:rsid w:val="00D502C5"/>
    <w:rsid w:val="00D5342E"/>
    <w:rsid w:val="00D6119B"/>
    <w:rsid w:val="00D632A8"/>
    <w:rsid w:val="00D6433C"/>
    <w:rsid w:val="00D77662"/>
    <w:rsid w:val="00D77D28"/>
    <w:rsid w:val="00D86259"/>
    <w:rsid w:val="00D8652F"/>
    <w:rsid w:val="00D867C6"/>
    <w:rsid w:val="00D96C19"/>
    <w:rsid w:val="00DA7A17"/>
    <w:rsid w:val="00DC4450"/>
    <w:rsid w:val="00DC477E"/>
    <w:rsid w:val="00DC7B08"/>
    <w:rsid w:val="00DD14C5"/>
    <w:rsid w:val="00DD5792"/>
    <w:rsid w:val="00DD6CF7"/>
    <w:rsid w:val="00DE1F2E"/>
    <w:rsid w:val="00DE2916"/>
    <w:rsid w:val="00DE561F"/>
    <w:rsid w:val="00E05908"/>
    <w:rsid w:val="00E063F4"/>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6284E"/>
    <w:rsid w:val="00F7755B"/>
    <w:rsid w:val="00F8174A"/>
    <w:rsid w:val="00F91A43"/>
    <w:rsid w:val="00FC20D0"/>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HB_MalayLanguageCouncil@nhb.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B3D81-1765-41FE-A066-BD265E8C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TAMIL LANGUAGE COUNCIL</vt:lpstr>
    </vt:vector>
  </TitlesOfParts>
  <Company>User</Company>
  <LinksUpToDate>false</LinksUpToDate>
  <CharactersWithSpaces>7146</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Nurul Afiqah IBRAHIM (NHB)</cp:lastModifiedBy>
  <cp:revision>47</cp:revision>
  <cp:lastPrinted>2018-02-12T04:14:00Z</cp:lastPrinted>
  <dcterms:created xsi:type="dcterms:W3CDTF">2017-02-16T07:54:00Z</dcterms:created>
  <dcterms:modified xsi:type="dcterms:W3CDTF">2018-02-27T08:31:00Z</dcterms:modified>
  <cp:contentStatus/>
</cp:coreProperties>
</file>